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C27A8" w:rsidRPr="00490407" w:rsidRDefault="008C27A8" w:rsidP="00490407">
      <w:pPr>
        <w:adjustRightInd w:val="0"/>
        <w:snapToGrid w:val="0"/>
        <w:spacing w:line="360" w:lineRule="auto"/>
        <w:jc w:val="center"/>
        <w:rPr>
          <w:rFonts w:ascii="宋体"/>
          <w:sz w:val="36"/>
          <w:szCs w:val="36"/>
        </w:rPr>
      </w:pPr>
      <w:r w:rsidRPr="00490407">
        <w:rPr>
          <w:rFonts w:ascii="宋体" w:hAnsi="宋体"/>
          <w:sz w:val="36"/>
          <w:szCs w:val="36"/>
        </w:rPr>
        <w:t xml:space="preserve">2 </w:t>
      </w:r>
      <w:r w:rsidRPr="00490407">
        <w:rPr>
          <w:rFonts w:ascii="宋体" w:hAnsi="宋体" w:hint="eastAsia"/>
          <w:sz w:val="36"/>
          <w:szCs w:val="36"/>
        </w:rPr>
        <w:t>落花生</w:t>
      </w:r>
      <w:r w:rsidR="00DC080B">
        <w:rPr>
          <w:rFonts w:ascii="宋体" w:hAnsi="宋体" w:hint="eastAsia"/>
          <w:sz w:val="36"/>
          <w:szCs w:val="36"/>
        </w:rPr>
        <w:t xml:space="preserve"> </w:t>
      </w:r>
    </w:p>
    <w:p w:rsidR="008C27A8" w:rsidRPr="00490407" w:rsidRDefault="008C27A8" w:rsidP="00E83723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【教学</w:t>
      </w:r>
      <w:r w:rsidRPr="00490407">
        <w:rPr>
          <w:rFonts w:ascii="宋体" w:hAnsi="宋体" w:hint="eastAsia"/>
          <w:sz w:val="24"/>
        </w:rPr>
        <w:t>目标</w:t>
      </w:r>
      <w:r>
        <w:rPr>
          <w:rFonts w:ascii="宋体" w:hAnsi="宋体" w:hint="eastAsia"/>
          <w:sz w:val="24"/>
        </w:rPr>
        <w:t>】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1.</w:t>
      </w:r>
      <w:r w:rsidRPr="00490407">
        <w:rPr>
          <w:rFonts w:ascii="宋体" w:hAnsi="宋体" w:hint="eastAsia"/>
          <w:sz w:val="24"/>
        </w:rPr>
        <w:t>认识“亩、吩”等</w:t>
      </w:r>
      <w:r w:rsidRPr="00490407">
        <w:rPr>
          <w:rFonts w:ascii="宋体" w:hAnsi="宋体"/>
          <w:sz w:val="24"/>
        </w:rPr>
        <w:t>5</w:t>
      </w:r>
      <w:r w:rsidRPr="00490407">
        <w:rPr>
          <w:rFonts w:ascii="宋体" w:hAnsi="宋体" w:hint="eastAsia"/>
          <w:sz w:val="24"/>
        </w:rPr>
        <w:t>个生字，会写“亩、播”等</w:t>
      </w:r>
      <w:r>
        <w:rPr>
          <w:rFonts w:ascii="宋体" w:hAnsi="宋体"/>
          <w:sz w:val="24"/>
        </w:rPr>
        <w:t>10</w:t>
      </w:r>
      <w:r w:rsidRPr="00490407">
        <w:rPr>
          <w:rFonts w:ascii="宋体" w:hAnsi="宋体" w:hint="eastAsia"/>
          <w:sz w:val="24"/>
        </w:rPr>
        <w:t>个字，会写“播种、浇水”等</w:t>
      </w:r>
      <w:r w:rsidRPr="00490407">
        <w:rPr>
          <w:rFonts w:ascii="宋体" w:hAnsi="宋体"/>
          <w:sz w:val="24"/>
        </w:rPr>
        <w:t>7</w:t>
      </w:r>
      <w:r w:rsidRPr="00490407">
        <w:rPr>
          <w:rFonts w:ascii="宋体" w:hAnsi="宋体" w:hint="eastAsia"/>
          <w:sz w:val="24"/>
        </w:rPr>
        <w:t>个词语。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2.</w:t>
      </w:r>
      <w:r w:rsidRPr="00490407">
        <w:rPr>
          <w:rFonts w:ascii="宋体" w:hAnsi="宋体" w:hint="eastAsia"/>
          <w:sz w:val="24"/>
        </w:rPr>
        <w:t>分角色朗读课文，了解课文主要内容。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3.</w:t>
      </w:r>
      <w:r w:rsidRPr="00490407">
        <w:rPr>
          <w:rFonts w:ascii="宋体" w:hAnsi="宋体" w:hint="eastAsia"/>
          <w:sz w:val="24"/>
        </w:rPr>
        <w:t>能理解含义深刻的语句，初步了解课文借助落花生说明的做人的道理。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4.</w:t>
      </w:r>
      <w:r w:rsidRPr="00490407">
        <w:rPr>
          <w:rFonts w:ascii="宋体" w:hAnsi="宋体" w:hint="eastAsia"/>
          <w:sz w:val="24"/>
        </w:rPr>
        <w:t>能仿照课文的写法，写由某一种事物想到的人。</w:t>
      </w:r>
    </w:p>
    <w:p w:rsidR="008C27A8" w:rsidRPr="00490407" w:rsidRDefault="008C27A8" w:rsidP="004D6F6C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【教学</w:t>
      </w:r>
      <w:r w:rsidRPr="00490407">
        <w:rPr>
          <w:rFonts w:ascii="宋体" w:hAnsi="宋体" w:hint="eastAsia"/>
          <w:sz w:val="24"/>
        </w:rPr>
        <w:t>重难点</w:t>
      </w:r>
      <w:r>
        <w:rPr>
          <w:rFonts w:ascii="宋体" w:hAnsi="宋体" w:hint="eastAsia"/>
          <w:sz w:val="24"/>
        </w:rPr>
        <w:t>】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1.</w:t>
      </w:r>
      <w:r w:rsidRPr="00490407">
        <w:rPr>
          <w:rFonts w:ascii="宋体" w:hAnsi="宋体" w:hint="eastAsia"/>
          <w:sz w:val="24"/>
        </w:rPr>
        <w:t>能理解含义深刻的语句，初步了解课文借助落花生说明的做人的道理。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2.</w:t>
      </w:r>
      <w:r w:rsidRPr="00490407">
        <w:rPr>
          <w:rFonts w:ascii="宋体" w:hAnsi="宋体" w:hint="eastAsia"/>
          <w:sz w:val="24"/>
        </w:rPr>
        <w:t>能仿照课文的写法，写由某一种事物想到的人。</w:t>
      </w:r>
    </w:p>
    <w:p w:rsidR="008C27A8" w:rsidRPr="00490407" w:rsidRDefault="008C27A8" w:rsidP="009D1356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【教学</w:t>
      </w:r>
      <w:r w:rsidRPr="00490407">
        <w:rPr>
          <w:rFonts w:ascii="宋体" w:hAnsi="宋体" w:hint="eastAsia"/>
          <w:sz w:val="24"/>
        </w:rPr>
        <w:t>准备</w:t>
      </w:r>
      <w:r>
        <w:rPr>
          <w:rFonts w:ascii="宋体" w:hAnsi="宋体" w:hint="eastAsia"/>
          <w:sz w:val="24"/>
        </w:rPr>
        <w:t>】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1.</w:t>
      </w:r>
      <w:r w:rsidRPr="00490407">
        <w:rPr>
          <w:rFonts w:ascii="宋体" w:hAnsi="宋体" w:hint="eastAsia"/>
          <w:sz w:val="24"/>
        </w:rPr>
        <w:t>预习提纲：完成《状元大课堂·好学案》对应课时预习卡。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2.</w:t>
      </w:r>
      <w:r w:rsidRPr="00490407">
        <w:rPr>
          <w:rFonts w:ascii="宋体" w:hAnsi="宋体" w:hint="eastAsia"/>
          <w:sz w:val="24"/>
        </w:rPr>
        <w:t>准备资料：“状元成才路”多媒体课件。</w:t>
      </w:r>
    </w:p>
    <w:p w:rsidR="008C27A8" w:rsidRPr="00490407" w:rsidRDefault="008C27A8" w:rsidP="00AC729D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【教学课时】</w:t>
      </w:r>
      <w:r w:rsidRPr="00490407">
        <w:rPr>
          <w:rFonts w:ascii="宋体" w:hAnsi="宋体"/>
          <w:sz w:val="24"/>
        </w:rPr>
        <w:t xml:space="preserve">  2</w:t>
      </w:r>
      <w:r w:rsidRPr="00490407">
        <w:rPr>
          <w:rFonts w:ascii="宋体" w:hAnsi="宋体" w:hint="eastAsia"/>
          <w:sz w:val="24"/>
        </w:rPr>
        <w:t>课时</w:t>
      </w:r>
    </w:p>
    <w:p w:rsidR="008C27A8" w:rsidRPr="00AC729D" w:rsidRDefault="008C27A8" w:rsidP="00AC729D">
      <w:pPr>
        <w:adjustRightInd w:val="0"/>
        <w:snapToGrid w:val="0"/>
        <w:spacing w:line="360" w:lineRule="auto"/>
        <w:jc w:val="center"/>
        <w:rPr>
          <w:rFonts w:ascii="宋体"/>
          <w:sz w:val="36"/>
          <w:szCs w:val="36"/>
        </w:rPr>
      </w:pPr>
      <w:r w:rsidRPr="00AC729D">
        <w:rPr>
          <w:rFonts w:ascii="宋体" w:hAnsi="宋体" w:hint="eastAsia"/>
          <w:sz w:val="36"/>
          <w:szCs w:val="36"/>
        </w:rPr>
        <w:t>第</w:t>
      </w:r>
      <w:r w:rsidRPr="00AC729D">
        <w:rPr>
          <w:rFonts w:ascii="宋体" w:hAnsi="宋体"/>
          <w:sz w:val="36"/>
          <w:szCs w:val="36"/>
        </w:rPr>
        <w:t>1</w:t>
      </w:r>
      <w:r w:rsidRPr="00AC729D">
        <w:rPr>
          <w:rFonts w:ascii="宋体" w:hAnsi="宋体" w:hint="eastAsia"/>
          <w:sz w:val="36"/>
          <w:szCs w:val="36"/>
        </w:rPr>
        <w:t>课时</w:t>
      </w:r>
    </w:p>
    <w:p w:rsidR="008C27A8" w:rsidRPr="00490407" w:rsidRDefault="008C27A8" w:rsidP="00AC729D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【课时目标】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1.</w:t>
      </w:r>
      <w:r w:rsidRPr="00490407">
        <w:rPr>
          <w:rFonts w:ascii="宋体" w:hAnsi="宋体" w:hint="eastAsia"/>
          <w:sz w:val="24"/>
        </w:rPr>
        <w:t>认识“亩、吩”等</w:t>
      </w:r>
      <w:r w:rsidRPr="00490407">
        <w:rPr>
          <w:rFonts w:ascii="宋体" w:hAnsi="宋体"/>
          <w:sz w:val="24"/>
        </w:rPr>
        <w:t>5</w:t>
      </w:r>
      <w:r w:rsidRPr="00490407">
        <w:rPr>
          <w:rFonts w:ascii="宋体" w:hAnsi="宋体" w:hint="eastAsia"/>
          <w:sz w:val="24"/>
        </w:rPr>
        <w:t>个生字，会写“亩、播”等</w:t>
      </w:r>
      <w:r>
        <w:rPr>
          <w:rFonts w:ascii="宋体" w:hAnsi="宋体"/>
          <w:sz w:val="24"/>
        </w:rPr>
        <w:t>10</w:t>
      </w:r>
      <w:r w:rsidRPr="00490407">
        <w:rPr>
          <w:rFonts w:ascii="宋体" w:hAnsi="宋体" w:hint="eastAsia"/>
          <w:sz w:val="24"/>
        </w:rPr>
        <w:t>个字，会写“播种、浇水”等</w:t>
      </w:r>
      <w:r w:rsidRPr="00490407">
        <w:rPr>
          <w:rFonts w:ascii="宋体" w:hAnsi="宋体"/>
          <w:sz w:val="24"/>
        </w:rPr>
        <w:t>7</w:t>
      </w:r>
      <w:r w:rsidRPr="00490407">
        <w:rPr>
          <w:rFonts w:ascii="宋体" w:hAnsi="宋体" w:hint="eastAsia"/>
          <w:sz w:val="24"/>
        </w:rPr>
        <w:t>个词语。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2.</w:t>
      </w:r>
      <w:r w:rsidRPr="00490407">
        <w:rPr>
          <w:rFonts w:ascii="宋体" w:hAnsi="宋体" w:hint="eastAsia"/>
          <w:sz w:val="24"/>
        </w:rPr>
        <w:t>分角色朗读课文，了解课文主要内容。</w:t>
      </w:r>
    </w:p>
    <w:p w:rsidR="008C27A8" w:rsidRPr="00490407" w:rsidRDefault="008C27A8" w:rsidP="00AC729D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【教学过程】</w:t>
      </w:r>
    </w:p>
    <w:p w:rsidR="008C27A8" w:rsidRPr="00490407" w:rsidRDefault="008C27A8" w:rsidP="00AC729D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板块一</w:t>
      </w:r>
      <w:r>
        <w:rPr>
          <w:rFonts w:ascii="宋体" w:hAnsi="宋体"/>
          <w:sz w:val="24"/>
        </w:rPr>
        <w:t xml:space="preserve"> </w:t>
      </w:r>
      <w:r w:rsidRPr="00490407">
        <w:rPr>
          <w:rFonts w:ascii="宋体" w:hAnsi="宋体" w:hint="eastAsia"/>
          <w:sz w:val="24"/>
        </w:rPr>
        <w:t>结合预习，质疑导入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1.</w:t>
      </w:r>
      <w:r w:rsidRPr="00490407">
        <w:rPr>
          <w:rFonts w:ascii="宋体" w:hAnsi="宋体" w:hint="eastAsia"/>
          <w:sz w:val="24"/>
        </w:rPr>
        <w:t>板书课题，引导交流：这一节课我们来学习第</w:t>
      </w:r>
      <w:r w:rsidRPr="00490407">
        <w:rPr>
          <w:rFonts w:ascii="宋体" w:hAnsi="宋体"/>
          <w:sz w:val="24"/>
        </w:rPr>
        <w:t>2</w:t>
      </w:r>
      <w:r w:rsidRPr="00490407">
        <w:rPr>
          <w:rFonts w:ascii="宋体" w:hAnsi="宋体" w:hint="eastAsia"/>
          <w:sz w:val="24"/>
        </w:rPr>
        <w:t>课《落花生》，你们知道落花生是什么吗？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2.</w:t>
      </w:r>
      <w:r w:rsidRPr="00490407">
        <w:rPr>
          <w:rFonts w:ascii="宋体" w:hAnsi="宋体" w:hint="eastAsia"/>
          <w:sz w:val="24"/>
        </w:rPr>
        <w:t>自主交流，引导观察。学生交流课前查阅的花生的生长特点及有关常识。（课件出示花生的图片）教师引导学生观察花生的果实在哪里，说说对花生的印象。（果实长在地底下；矮矮的，花很小，很普通）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/>
          <w:sz w:val="24"/>
        </w:rPr>
        <w:br w:type="page"/>
      </w:r>
      <w:r w:rsidR="004924AE" w:rsidRPr="004924AE"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" o:spid="_x0000_s2051" type="#_x0000_t75" style="position:absolute;left:0;text-align:left;margin-left:242.6pt;margin-top:3.35pt;width:219.7pt;height:96.7pt;z-index:251655680;visibility:visible">
            <v:imagedata r:id="rId7" o:title=""/>
            <w10:wrap type="square"/>
          </v:shape>
        </w:pict>
      </w:r>
      <w:r w:rsidRPr="00490407">
        <w:rPr>
          <w:rFonts w:ascii="宋体" w:hAnsi="宋体" w:hint="eastAsia"/>
          <w:sz w:val="24"/>
        </w:rPr>
        <w:t>课件出示：</w:t>
      </w:r>
    </w:p>
    <w:p w:rsidR="008C27A8" w:rsidRDefault="008C27A8" w:rsidP="00CD68F6">
      <w:pPr>
        <w:adjustRightInd w:val="0"/>
        <w:snapToGrid w:val="0"/>
        <w:spacing w:line="360" w:lineRule="auto"/>
        <w:ind w:rightChars="2969" w:right="6235"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落花生名字的由来：陆地上的植物，几乎都是在地上开花，在地面上结果，但花生却是在地上开花，地面下结果，所以人们叫它落花生。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3.</w:t>
      </w:r>
      <w:r w:rsidRPr="00490407">
        <w:rPr>
          <w:rFonts w:ascii="宋体" w:hAnsi="宋体" w:hint="eastAsia"/>
          <w:sz w:val="24"/>
        </w:rPr>
        <w:t>引导学生预测课文内容：课文《白鹭》中作者描写白鹭，抒发了对白鹭的喜爱和赞美之情；《落花生》一课，作者又会表达怎样的情感呢？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【设计意图】</w:t>
      </w:r>
      <w:r w:rsidRPr="00490407">
        <w:rPr>
          <w:rFonts w:ascii="宋体" w:hAnsi="宋体" w:hint="eastAsia"/>
          <w:sz w:val="24"/>
        </w:rPr>
        <w:t>“落花生”这一事物很常见，但这个名字对于大多数学生来说却很陌生，从课题质疑导入，引导学生了解花生的生长特点及有关常识，为下文深入理解花生的品格打下基础。预测课文内容的设计，旨在激发学生学习课文的兴趣。</w:t>
      </w:r>
      <w:r w:rsidRPr="00490407">
        <w:rPr>
          <w:rFonts w:ascii="宋体" w:hAnsi="宋体"/>
          <w:sz w:val="24"/>
        </w:rPr>
        <w:t xml:space="preserve"> </w:t>
      </w:r>
    </w:p>
    <w:p w:rsidR="008C27A8" w:rsidRPr="00490407" w:rsidRDefault="008C27A8" w:rsidP="0029115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板块二</w:t>
      </w:r>
      <w:r>
        <w:rPr>
          <w:rFonts w:ascii="宋体" w:hAnsi="宋体"/>
          <w:sz w:val="24"/>
        </w:rPr>
        <w:t xml:space="preserve"> </w:t>
      </w:r>
      <w:r w:rsidRPr="00490407">
        <w:rPr>
          <w:rFonts w:ascii="宋体" w:hAnsi="宋体" w:hint="eastAsia"/>
          <w:sz w:val="24"/>
        </w:rPr>
        <w:t>读准课文，理清脉络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1.</w:t>
      </w:r>
      <w:r w:rsidRPr="00490407">
        <w:rPr>
          <w:rFonts w:ascii="宋体" w:hAnsi="宋体" w:hint="eastAsia"/>
          <w:sz w:val="24"/>
        </w:rPr>
        <w:t>初读课文，读准确、读通顺。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1</w:t>
      </w:r>
      <w:r w:rsidRPr="00490407">
        <w:rPr>
          <w:rFonts w:ascii="宋体" w:hAnsi="宋体" w:hint="eastAsia"/>
          <w:sz w:val="24"/>
        </w:rPr>
        <w:t>）课件出示自读提示。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课件出示：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/>
          <w:sz w:val="24"/>
        </w:rPr>
        <w:t xml:space="preserve">  </w:t>
      </w:r>
      <w:r w:rsidRPr="00490407">
        <w:rPr>
          <w:rFonts w:ascii="宋体" w:hAnsi="宋体" w:hint="eastAsia"/>
          <w:sz w:val="24"/>
        </w:rPr>
        <w:t>自读提示：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·自由地朗读课文，把课文读正确、读通顺。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·同桌互相检查朗读情况。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·小组内用自己的话说一说课文围绕“落花生”写了哪些内容。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2</w:t>
      </w:r>
      <w:r w:rsidRPr="00490407">
        <w:rPr>
          <w:rFonts w:ascii="宋体" w:hAnsi="宋体" w:hint="eastAsia"/>
          <w:sz w:val="24"/>
        </w:rPr>
        <w:t>）学生按提示自由地朗读课文，把课文读通顺、读正确。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3</w:t>
      </w:r>
      <w:r w:rsidRPr="00490407">
        <w:rPr>
          <w:rFonts w:ascii="宋体" w:hAnsi="宋体" w:hint="eastAsia"/>
          <w:sz w:val="24"/>
        </w:rPr>
        <w:t>）同桌互相检查朗读情况。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4</w:t>
      </w:r>
      <w:r w:rsidRPr="00490407">
        <w:rPr>
          <w:rFonts w:ascii="宋体" w:hAnsi="宋体" w:hint="eastAsia"/>
          <w:sz w:val="24"/>
        </w:rPr>
        <w:t>）小组内用自己的话说一说：课文围绕“落花生”写了哪些内容？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2.</w:t>
      </w:r>
      <w:r w:rsidRPr="00490407">
        <w:rPr>
          <w:rFonts w:ascii="宋体" w:hAnsi="宋体" w:hint="eastAsia"/>
          <w:sz w:val="24"/>
        </w:rPr>
        <w:t>自读反馈，梳理文本。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1</w:t>
      </w:r>
      <w:r w:rsidRPr="00490407">
        <w:rPr>
          <w:rFonts w:ascii="宋体" w:hAnsi="宋体" w:hint="eastAsia"/>
          <w:sz w:val="24"/>
        </w:rPr>
        <w:t>）指名轮流读课文，相机指导生字读音。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2</w:t>
      </w:r>
      <w:r w:rsidRPr="00490407">
        <w:rPr>
          <w:rFonts w:ascii="宋体" w:hAnsi="宋体" w:hint="eastAsia"/>
          <w:sz w:val="24"/>
        </w:rPr>
        <w:t>）整体感知，梳理内容。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①再读课文，边读边想：课文围绕“落花生”写了哪些内容？试着用小标题概括每部分的主要内容。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②学生交流后，师生共同梳理，课件出示：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课件出示：</w:t>
      </w:r>
    </w:p>
    <w:p w:rsidR="008C27A8" w:rsidRPr="00490407" w:rsidRDefault="002D36FB" w:rsidP="00CD68F6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/>
          <w:sz w:val="24"/>
        </w:rPr>
      </w:pPr>
      <w:r>
        <w:rPr>
          <w:noProof/>
        </w:rPr>
        <w:lastRenderedPageBreak/>
        <w:pict>
          <v:shape id="图片 1" o:spid="_x0000_i1025" type="#_x0000_t75" style="width:381.2pt;height:137.05pt;visibility:visible">
            <v:imagedata r:id="rId8" o:title=""/>
          </v:shape>
        </w:pic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③追问：哪些内容是重点写的？哪些内容是略写的？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④学生交流梳理。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预设：课文详写了尝花生、议花生部分。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3</w:t>
      </w:r>
      <w:r w:rsidRPr="00490407">
        <w:rPr>
          <w:rFonts w:ascii="宋体" w:hAnsi="宋体" w:hint="eastAsia"/>
          <w:sz w:val="24"/>
        </w:rPr>
        <w:t>）组织交流：作者写种花生和收花生都只有寥寥几笔，而议花生却用了很多笔墨，为什么？</w:t>
      </w:r>
    </w:p>
    <w:p w:rsidR="008C27A8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4</w:t>
      </w:r>
      <w:r w:rsidRPr="00490407">
        <w:rPr>
          <w:rFonts w:ascii="宋体" w:hAnsi="宋体" w:hint="eastAsia"/>
          <w:sz w:val="24"/>
        </w:rPr>
        <w:t>）借助思维导图，用自己的话说说课文的主要内容。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>【设计意图】</w:t>
      </w:r>
      <w:r w:rsidRPr="00490407">
        <w:rPr>
          <w:rFonts w:ascii="宋体" w:hAnsi="宋体" w:hint="eastAsia"/>
          <w:sz w:val="24"/>
        </w:rPr>
        <w:t>教学时结合课后第一题，引导学生用思维导图梳理课文内容。接着，借助思维导图，引导学生归纳课文主要内容，培养学生整体把握课文内容，用小标题的形式概括课文内容的能力。</w:t>
      </w:r>
      <w:r w:rsidRPr="00490407">
        <w:rPr>
          <w:rFonts w:ascii="宋体" w:hAnsi="宋体"/>
          <w:sz w:val="24"/>
        </w:rPr>
        <w:t xml:space="preserve"> </w:t>
      </w:r>
    </w:p>
    <w:p w:rsidR="008C27A8" w:rsidRPr="00490407" w:rsidRDefault="008C27A8" w:rsidP="0029115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板块三</w:t>
      </w:r>
      <w:r>
        <w:rPr>
          <w:rFonts w:ascii="宋体" w:hAnsi="宋体"/>
          <w:sz w:val="24"/>
        </w:rPr>
        <w:t xml:space="preserve"> </w:t>
      </w:r>
      <w:r w:rsidRPr="00490407">
        <w:rPr>
          <w:rFonts w:ascii="宋体" w:hAnsi="宋体" w:hint="eastAsia"/>
          <w:sz w:val="24"/>
        </w:rPr>
        <w:t>朗读对话，感知特点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1.</w:t>
      </w:r>
      <w:r w:rsidRPr="00490407">
        <w:rPr>
          <w:rFonts w:ascii="宋体" w:hAnsi="宋体" w:hint="eastAsia"/>
          <w:sz w:val="24"/>
        </w:rPr>
        <w:t>分角色朗读课文，初步了解花生的特点。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1</w:t>
      </w:r>
      <w:r w:rsidRPr="00490407">
        <w:rPr>
          <w:rFonts w:ascii="宋体" w:hAnsi="宋体" w:hint="eastAsia"/>
          <w:sz w:val="24"/>
        </w:rPr>
        <w:t>）组内分角色朗读课文，</w:t>
      </w:r>
      <w:r w:rsidRPr="00490407">
        <w:rPr>
          <w:rFonts w:ascii="宋体" w:hAnsi="宋体"/>
          <w:sz w:val="24"/>
        </w:rPr>
        <w:t xml:space="preserve"> </w:t>
      </w:r>
      <w:r w:rsidRPr="00490407">
        <w:rPr>
          <w:rFonts w:ascii="宋体" w:hAnsi="宋体" w:hint="eastAsia"/>
          <w:sz w:val="24"/>
        </w:rPr>
        <w:t>边读边想：从课文中的对话可以看出花生具有什么样的特点？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2</w:t>
      </w:r>
      <w:r w:rsidRPr="00490407">
        <w:rPr>
          <w:rFonts w:ascii="宋体" w:hAnsi="宋体" w:hint="eastAsia"/>
          <w:sz w:val="24"/>
        </w:rPr>
        <w:t>）小组合作，完成下表。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课件出示：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84"/>
        <w:gridCol w:w="3862"/>
        <w:gridCol w:w="3191"/>
      </w:tblGrid>
      <w:tr w:rsidR="008C27A8" w:rsidRPr="00C6538A" w:rsidTr="00C6538A">
        <w:tc>
          <w:tcPr>
            <w:tcW w:w="1984" w:type="dxa"/>
            <w:tcBorders>
              <w:tl2br w:val="single" w:sz="4" w:space="0" w:color="auto"/>
            </w:tcBorders>
          </w:tcPr>
          <w:p w:rsidR="008C27A8" w:rsidRPr="00C6538A" w:rsidRDefault="008C27A8" w:rsidP="008C27A8">
            <w:pPr>
              <w:adjustRightInd w:val="0"/>
              <w:snapToGrid w:val="0"/>
              <w:spacing w:line="360" w:lineRule="auto"/>
              <w:ind w:firstLineChars="200" w:firstLine="480"/>
              <w:jc w:val="left"/>
              <w:rPr>
                <w:rFonts w:ascii="宋体"/>
                <w:sz w:val="24"/>
              </w:rPr>
            </w:pPr>
            <w:r w:rsidRPr="00C6538A">
              <w:rPr>
                <w:rFonts w:ascii="宋体" w:hAnsi="宋体"/>
                <w:sz w:val="24"/>
              </w:rPr>
              <w:t xml:space="preserve">     </w:t>
            </w:r>
            <w:r w:rsidRPr="00C6538A">
              <w:rPr>
                <w:rFonts w:ascii="宋体" w:hAnsi="宋体" w:hint="eastAsia"/>
                <w:sz w:val="24"/>
              </w:rPr>
              <w:t>内容</w:t>
            </w:r>
          </w:p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left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议论的人</w:t>
            </w:r>
          </w:p>
        </w:tc>
        <w:tc>
          <w:tcPr>
            <w:tcW w:w="3862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花生的样子</w:t>
            </w:r>
          </w:p>
        </w:tc>
        <w:tc>
          <w:tcPr>
            <w:tcW w:w="3191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花生的好处</w:t>
            </w:r>
          </w:p>
        </w:tc>
      </w:tr>
      <w:tr w:rsidR="008C27A8" w:rsidRPr="00C6538A" w:rsidTr="00C6538A">
        <w:tc>
          <w:tcPr>
            <w:tcW w:w="1984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父亲</w:t>
            </w:r>
          </w:p>
        </w:tc>
        <w:tc>
          <w:tcPr>
            <w:tcW w:w="3862" w:type="dxa"/>
          </w:tcPr>
          <w:p w:rsidR="008C27A8" w:rsidRPr="00C6538A" w:rsidRDefault="008C27A8" w:rsidP="008C27A8">
            <w:pPr>
              <w:adjustRightInd w:val="0"/>
              <w:snapToGrid w:val="0"/>
              <w:spacing w:line="360" w:lineRule="auto"/>
              <w:ind w:firstLineChars="188" w:firstLine="451"/>
              <w:jc w:val="left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果实埋在地里；矮矮地长在地上，等到成熟了，必须挖起来才知道有没有果实。</w:t>
            </w:r>
          </w:p>
        </w:tc>
        <w:tc>
          <w:tcPr>
            <w:tcW w:w="3191" w:type="dxa"/>
          </w:tcPr>
          <w:p w:rsidR="008C27A8" w:rsidRPr="00C6538A" w:rsidRDefault="008C27A8" w:rsidP="008C27A8">
            <w:pPr>
              <w:adjustRightInd w:val="0"/>
              <w:snapToGrid w:val="0"/>
              <w:spacing w:line="360" w:lineRule="auto"/>
              <w:ind w:firstLineChars="200" w:firstLine="480"/>
              <w:jc w:val="left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好处很多，有一样最可贵。（虽然不好看，可是很有用）</w:t>
            </w:r>
          </w:p>
        </w:tc>
      </w:tr>
      <w:tr w:rsidR="008C27A8" w:rsidRPr="00C6538A" w:rsidTr="00C6538A">
        <w:tc>
          <w:tcPr>
            <w:tcW w:w="1984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姐姐</w:t>
            </w:r>
          </w:p>
        </w:tc>
        <w:tc>
          <w:tcPr>
            <w:tcW w:w="3862" w:type="dxa"/>
            <w:tcBorders>
              <w:tl2br w:val="single" w:sz="4" w:space="0" w:color="auto"/>
            </w:tcBorders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left"/>
              <w:rPr>
                <w:rFonts w:ascii="宋体"/>
                <w:sz w:val="24"/>
              </w:rPr>
            </w:pPr>
          </w:p>
        </w:tc>
        <w:tc>
          <w:tcPr>
            <w:tcW w:w="3191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味道很美</w:t>
            </w:r>
          </w:p>
        </w:tc>
      </w:tr>
      <w:tr w:rsidR="008C27A8" w:rsidRPr="00C6538A" w:rsidTr="00C6538A">
        <w:tc>
          <w:tcPr>
            <w:tcW w:w="1984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哥哥</w:t>
            </w:r>
          </w:p>
        </w:tc>
        <w:tc>
          <w:tcPr>
            <w:tcW w:w="3862" w:type="dxa"/>
            <w:tcBorders>
              <w:tl2br w:val="single" w:sz="4" w:space="0" w:color="auto"/>
            </w:tcBorders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left"/>
              <w:rPr>
                <w:rFonts w:ascii="宋体"/>
                <w:sz w:val="24"/>
              </w:rPr>
            </w:pPr>
          </w:p>
        </w:tc>
        <w:tc>
          <w:tcPr>
            <w:tcW w:w="3191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可以榨油</w:t>
            </w:r>
          </w:p>
        </w:tc>
      </w:tr>
      <w:tr w:rsidR="008C27A8" w:rsidRPr="00C6538A" w:rsidTr="00C6538A">
        <w:tc>
          <w:tcPr>
            <w:tcW w:w="1984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lastRenderedPageBreak/>
              <w:t>“我”</w:t>
            </w:r>
          </w:p>
        </w:tc>
        <w:tc>
          <w:tcPr>
            <w:tcW w:w="3862" w:type="dxa"/>
            <w:tcBorders>
              <w:tl2br w:val="single" w:sz="4" w:space="0" w:color="auto"/>
            </w:tcBorders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left"/>
              <w:rPr>
                <w:rFonts w:ascii="宋体"/>
                <w:sz w:val="24"/>
              </w:rPr>
            </w:pPr>
          </w:p>
        </w:tc>
        <w:tc>
          <w:tcPr>
            <w:tcW w:w="3191" w:type="dxa"/>
            <w:vAlign w:val="center"/>
          </w:tcPr>
          <w:p w:rsidR="008C27A8" w:rsidRPr="00C6538A" w:rsidRDefault="008C27A8" w:rsidP="008C27A8">
            <w:pPr>
              <w:adjustRightInd w:val="0"/>
              <w:snapToGrid w:val="0"/>
              <w:spacing w:line="360" w:lineRule="auto"/>
              <w:ind w:firstLineChars="200" w:firstLine="480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价钱便宜，谁都可以买，都喜欢吃</w:t>
            </w:r>
          </w:p>
        </w:tc>
      </w:tr>
    </w:tbl>
    <w:p w:rsidR="008C27A8" w:rsidRPr="00490407" w:rsidRDefault="008C27A8" w:rsidP="008C27A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3</w:t>
      </w:r>
      <w:r w:rsidRPr="00490407">
        <w:rPr>
          <w:rFonts w:ascii="宋体" w:hAnsi="宋体" w:hint="eastAsia"/>
          <w:sz w:val="24"/>
        </w:rPr>
        <w:t>）全班交流：用自己的话说说花生是什么样子的，有什么特点。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4</w:t>
      </w:r>
      <w:r w:rsidRPr="00490407">
        <w:rPr>
          <w:rFonts w:ascii="宋体" w:hAnsi="宋体" w:hint="eastAsia"/>
          <w:sz w:val="24"/>
        </w:rPr>
        <w:t>）小组展示：分角色朗读课文。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教师指导分角色朗读：借助课文插图，想象人物说话时的心情、神态、动作，每个不同的人物要读出不同的语气。在读中感受大家对花生的喜爱之情。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2.</w:t>
      </w:r>
      <w:r w:rsidRPr="00490407">
        <w:rPr>
          <w:rFonts w:ascii="宋体" w:hAnsi="宋体" w:hint="eastAsia"/>
          <w:sz w:val="24"/>
        </w:rPr>
        <w:t>读中感悟表达：课文是怎样写出花生的这些特点的？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预设：一是简要写了种花生的事；二是重点写了议花生的内容，通过人物对话来描写花生的特点。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【设计意图】</w:t>
      </w:r>
      <w:r w:rsidRPr="00490407">
        <w:rPr>
          <w:rFonts w:ascii="宋体" w:hAnsi="宋体" w:hint="eastAsia"/>
          <w:sz w:val="24"/>
        </w:rPr>
        <w:t>通过分角色朗读课文，图文结合，边读边想象画面，初步感知文中人物对花生的喜爱之情，了解花生的特点，感受文章借人物对话来描写花生特点的表达方法。</w:t>
      </w:r>
    </w:p>
    <w:p w:rsidR="008C27A8" w:rsidRPr="00490407" w:rsidRDefault="008C27A8" w:rsidP="007925E1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板块四</w:t>
      </w:r>
      <w:r>
        <w:rPr>
          <w:rFonts w:ascii="宋体" w:hAnsi="宋体"/>
          <w:sz w:val="24"/>
        </w:rPr>
        <w:t xml:space="preserve"> </w:t>
      </w:r>
      <w:r w:rsidRPr="00490407">
        <w:rPr>
          <w:rFonts w:ascii="宋体" w:hAnsi="宋体" w:hint="eastAsia"/>
          <w:sz w:val="24"/>
        </w:rPr>
        <w:t>语境识字，指导书写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1.</w:t>
      </w:r>
      <w:r w:rsidRPr="00490407">
        <w:rPr>
          <w:rFonts w:ascii="宋体" w:hAnsi="宋体" w:hint="eastAsia"/>
          <w:sz w:val="24"/>
        </w:rPr>
        <w:t>语境识字，指导书写。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课件出示：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我们家的后园有</w:t>
      </w:r>
      <w:r w:rsidRPr="00E40FA6">
        <w:rPr>
          <w:rFonts w:ascii="宋体" w:hAnsi="宋体" w:hint="eastAsia"/>
          <w:sz w:val="24"/>
          <w:em w:val="dot"/>
        </w:rPr>
        <w:t>半亩空地</w:t>
      </w:r>
      <w:r w:rsidRPr="00490407">
        <w:rPr>
          <w:rFonts w:ascii="宋体" w:hAnsi="宋体" w:hint="eastAsia"/>
          <w:sz w:val="24"/>
        </w:rPr>
        <w:t>。母亲说：“让它荒着怪可惜的，你们那么爱吃花生，就开辟出来种花生吧。”我们姐弟几个都很高兴，买种，翻地，</w:t>
      </w:r>
      <w:r w:rsidRPr="00E40FA6">
        <w:rPr>
          <w:rFonts w:ascii="宋体" w:hAnsi="宋体" w:hint="eastAsia"/>
          <w:sz w:val="24"/>
          <w:em w:val="dot"/>
        </w:rPr>
        <w:t>播种</w:t>
      </w:r>
      <w:r w:rsidRPr="00490407">
        <w:rPr>
          <w:rFonts w:ascii="宋体" w:hAnsi="宋体" w:hint="eastAsia"/>
          <w:sz w:val="24"/>
        </w:rPr>
        <w:t>，</w:t>
      </w:r>
      <w:r w:rsidRPr="00E40FA6">
        <w:rPr>
          <w:rFonts w:ascii="宋体" w:hAnsi="宋体" w:hint="eastAsia"/>
          <w:sz w:val="24"/>
          <w:em w:val="dot"/>
        </w:rPr>
        <w:t>浇水</w:t>
      </w:r>
      <w:r w:rsidRPr="00490407">
        <w:rPr>
          <w:rFonts w:ascii="宋体" w:hAnsi="宋体" w:hint="eastAsia"/>
          <w:sz w:val="24"/>
        </w:rPr>
        <w:t>，没过几个月，居然收获了。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1</w:t>
      </w:r>
      <w:r w:rsidRPr="00490407">
        <w:rPr>
          <w:rFonts w:ascii="宋体" w:hAnsi="宋体" w:hint="eastAsia"/>
          <w:sz w:val="24"/>
        </w:rPr>
        <w:t>）指名朗读文段，读准“半亩”“空地”“播种”“浇水”的读音。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2</w:t>
      </w:r>
      <w:r w:rsidRPr="00490407">
        <w:rPr>
          <w:rFonts w:ascii="宋体" w:hAnsi="宋体" w:hint="eastAsia"/>
          <w:sz w:val="24"/>
        </w:rPr>
        <w:t>）指导学习多音字“空”“种”。指名用这两个字的另一读音组词。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3</w:t>
      </w:r>
      <w:r w:rsidRPr="00490407">
        <w:rPr>
          <w:rFonts w:ascii="宋体" w:hAnsi="宋体" w:hint="eastAsia"/>
          <w:sz w:val="24"/>
        </w:rPr>
        <w:t>）理解“半亩”：半亩的面积有多大？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4</w:t>
      </w:r>
      <w:r w:rsidRPr="00490407">
        <w:rPr>
          <w:rFonts w:ascii="宋体" w:hAnsi="宋体" w:hint="eastAsia"/>
          <w:sz w:val="24"/>
        </w:rPr>
        <w:t>）理解“开辟”。提示：用换词法或查字典的方法理解。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5</w:t>
      </w:r>
      <w:r w:rsidRPr="00490407">
        <w:rPr>
          <w:rFonts w:ascii="宋体" w:hAnsi="宋体" w:hint="eastAsia"/>
          <w:sz w:val="24"/>
        </w:rPr>
        <w:t>）联系上下文体会“居然”。从“居然”中你体会到什么？指导读出收获时“我们”的惊喜之情。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6</w:t>
      </w:r>
      <w:r w:rsidRPr="00490407">
        <w:rPr>
          <w:rFonts w:ascii="宋体" w:hAnsi="宋体" w:hint="eastAsia"/>
          <w:sz w:val="24"/>
        </w:rPr>
        <w:t>）指导书写“播、浇”。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“播”的右上方是撇加“米”。“浇”的右半部分“尧”的右上角不要加点。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课件出示：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·母亲把花生做成了好几样食品，还</w:t>
      </w:r>
      <w:r w:rsidRPr="00E40FA6">
        <w:rPr>
          <w:rFonts w:ascii="宋体" w:hAnsi="宋体" w:hint="eastAsia"/>
          <w:sz w:val="24"/>
          <w:em w:val="dot"/>
        </w:rPr>
        <w:t>吩咐</w:t>
      </w:r>
      <w:r w:rsidRPr="00490407">
        <w:rPr>
          <w:rFonts w:ascii="宋体" w:hAnsi="宋体" w:hint="eastAsia"/>
          <w:sz w:val="24"/>
        </w:rPr>
        <w:t>就在后园的</w:t>
      </w:r>
      <w:r w:rsidRPr="00E40FA6">
        <w:rPr>
          <w:rFonts w:ascii="宋体" w:hAnsi="宋体" w:hint="eastAsia"/>
          <w:sz w:val="24"/>
          <w:em w:val="dot"/>
        </w:rPr>
        <w:t>茅亭</w:t>
      </w:r>
      <w:r w:rsidRPr="00490407">
        <w:rPr>
          <w:rFonts w:ascii="宋体" w:hAnsi="宋体" w:hint="eastAsia"/>
          <w:sz w:val="24"/>
        </w:rPr>
        <w:t>里过这个节。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·父亲说：“花生的好处很多，有一样最可贵。它的果实埋在地里，不像桃子、石榴、苹果那样，把鲜红嫩绿的果实高高地挂在枝上，使人一见就生</w:t>
      </w:r>
      <w:r w:rsidRPr="00E40FA6">
        <w:rPr>
          <w:rFonts w:ascii="宋体" w:hAnsi="宋体" w:hint="eastAsia"/>
          <w:sz w:val="24"/>
          <w:em w:val="dot"/>
        </w:rPr>
        <w:t>爱慕</w:t>
      </w:r>
      <w:r w:rsidRPr="00490407">
        <w:rPr>
          <w:rFonts w:ascii="宋体" w:hAnsi="宋体" w:hint="eastAsia"/>
          <w:sz w:val="24"/>
        </w:rPr>
        <w:t>之心。你们看它</w:t>
      </w:r>
      <w:r w:rsidRPr="00E40FA6">
        <w:rPr>
          <w:rFonts w:ascii="宋体" w:hAnsi="宋体" w:hint="eastAsia"/>
          <w:sz w:val="24"/>
          <w:em w:val="dot"/>
        </w:rPr>
        <w:t>矮矮地</w:t>
      </w:r>
      <w:r w:rsidRPr="00490407">
        <w:rPr>
          <w:rFonts w:ascii="宋体" w:hAnsi="宋体" w:hint="eastAsia"/>
          <w:sz w:val="24"/>
        </w:rPr>
        <w:t>长在地上，等到成熟了，也不能立刻</w:t>
      </w:r>
      <w:r w:rsidRPr="00E40FA6">
        <w:rPr>
          <w:rFonts w:ascii="宋体" w:hAnsi="宋体" w:hint="eastAsia"/>
          <w:sz w:val="24"/>
          <w:em w:val="dot"/>
        </w:rPr>
        <w:t>分辨</w:t>
      </w:r>
      <w:r w:rsidRPr="00490407">
        <w:rPr>
          <w:rFonts w:ascii="宋体" w:hAnsi="宋体" w:hint="eastAsia"/>
          <w:sz w:val="24"/>
        </w:rPr>
        <w:t>出来它有没有果实，必须挖起来才知道。”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7</w:t>
      </w:r>
      <w:r w:rsidRPr="00490407">
        <w:rPr>
          <w:rFonts w:ascii="宋体" w:hAnsi="宋体" w:hint="eastAsia"/>
          <w:sz w:val="24"/>
        </w:rPr>
        <w:t>）指名读这两段话，指导读准“吩咐”“茅亭”“爱慕”“矮矮地”“分辨”等词语的读音。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8</w:t>
      </w:r>
      <w:r w:rsidRPr="00490407">
        <w:rPr>
          <w:rFonts w:ascii="宋体" w:hAnsi="宋体" w:hint="eastAsia"/>
          <w:sz w:val="24"/>
        </w:rPr>
        <w:t>）结合语境理解“吩、咐”“爱慕”“分辨”的意思。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9</w:t>
      </w:r>
      <w:r w:rsidRPr="00490407">
        <w:rPr>
          <w:rFonts w:ascii="宋体" w:hAnsi="宋体" w:hint="eastAsia"/>
          <w:sz w:val="24"/>
        </w:rPr>
        <w:t>）从“矮矮地”“不能立刻分辨”中，你体会到什么？（花生的外表朴实无华）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10</w:t>
      </w:r>
      <w:r w:rsidRPr="00490407">
        <w:rPr>
          <w:rFonts w:ascii="宋体" w:hAnsi="宋体" w:hint="eastAsia"/>
          <w:sz w:val="24"/>
        </w:rPr>
        <w:t>）指导书写“吩、咐、慕、亭、矮”。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①引导观察：每个字书写时要注意什么？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预设：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吩、咐：口字旁写小些，位置偏上。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慕：下面部分是“小”字右边多一点。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亭：中间的秃宝盖写得宽扁一些，“口”写得扁小一些。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矮：左部的“矢”最后一笔变成点，和右下部“女”的撇形成避让。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②学生练写。教师巡视指导。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2.</w:t>
      </w:r>
      <w:r w:rsidRPr="00490407">
        <w:rPr>
          <w:rFonts w:ascii="宋体" w:hAnsi="宋体" w:hint="eastAsia"/>
          <w:sz w:val="24"/>
        </w:rPr>
        <w:t>抄写词语，巩固练习。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抄写词语表中本课的词语。要求写正确、写整洁。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【设计意图】</w:t>
      </w:r>
      <w:r w:rsidRPr="00490407">
        <w:rPr>
          <w:rFonts w:ascii="宋体" w:hAnsi="宋体" w:hint="eastAsia"/>
          <w:sz w:val="24"/>
        </w:rPr>
        <w:t>识字、写字教学放在初步理解课文内容之后集中进行。本课要求会写的字中，重点指导“播、浇、亭、矮”，出示重点语句，既结合语境理解词义，又相机体会一家人收获花生的喜悦及花生的外表朴实无华的特点。</w:t>
      </w:r>
    </w:p>
    <w:p w:rsidR="008C27A8" w:rsidRPr="006D2F34" w:rsidRDefault="008C27A8" w:rsidP="006D2F34">
      <w:pPr>
        <w:adjustRightInd w:val="0"/>
        <w:snapToGrid w:val="0"/>
        <w:spacing w:line="360" w:lineRule="auto"/>
        <w:jc w:val="center"/>
        <w:rPr>
          <w:rFonts w:ascii="宋体"/>
          <w:sz w:val="36"/>
          <w:szCs w:val="36"/>
        </w:rPr>
      </w:pPr>
      <w:r w:rsidRPr="006D2F34">
        <w:rPr>
          <w:rFonts w:ascii="宋体" w:hAnsi="宋体" w:hint="eastAsia"/>
          <w:sz w:val="36"/>
          <w:szCs w:val="36"/>
        </w:rPr>
        <w:t>第</w:t>
      </w:r>
      <w:r w:rsidRPr="006D2F34">
        <w:rPr>
          <w:rFonts w:ascii="宋体" w:hAnsi="宋体"/>
          <w:sz w:val="36"/>
          <w:szCs w:val="36"/>
        </w:rPr>
        <w:t>2</w:t>
      </w:r>
      <w:r w:rsidRPr="006D2F34">
        <w:rPr>
          <w:rFonts w:ascii="宋体" w:hAnsi="宋体" w:hint="eastAsia"/>
          <w:sz w:val="36"/>
          <w:szCs w:val="36"/>
        </w:rPr>
        <w:t>课时</w:t>
      </w:r>
    </w:p>
    <w:p w:rsidR="008C27A8" w:rsidRPr="00490407" w:rsidRDefault="008C27A8" w:rsidP="00263B81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【课时目标】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1.</w:t>
      </w:r>
      <w:r w:rsidRPr="00490407">
        <w:rPr>
          <w:rFonts w:ascii="宋体" w:hAnsi="宋体" w:hint="eastAsia"/>
          <w:sz w:val="24"/>
        </w:rPr>
        <w:t>能理解含义深刻的语句，初步了解课文借助落花生说明的做人的道理。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2.</w:t>
      </w:r>
      <w:r w:rsidRPr="00490407">
        <w:rPr>
          <w:rFonts w:ascii="宋体" w:hAnsi="宋体" w:hint="eastAsia"/>
          <w:sz w:val="24"/>
        </w:rPr>
        <w:t>能仿照课文的写法，写由某一种事物想到的人。</w:t>
      </w:r>
    </w:p>
    <w:p w:rsidR="008C27A8" w:rsidRPr="00490407" w:rsidRDefault="008C27A8" w:rsidP="00263B81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【教学过程】</w:t>
      </w:r>
    </w:p>
    <w:p w:rsidR="008C27A8" w:rsidRPr="00490407" w:rsidRDefault="008C27A8" w:rsidP="00263B81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板块一</w:t>
      </w:r>
      <w:r>
        <w:rPr>
          <w:rFonts w:ascii="宋体" w:hAnsi="宋体"/>
          <w:sz w:val="24"/>
        </w:rPr>
        <w:t xml:space="preserve"> </w:t>
      </w:r>
      <w:r w:rsidRPr="00490407">
        <w:rPr>
          <w:rFonts w:ascii="宋体" w:hAnsi="宋体" w:hint="eastAsia"/>
          <w:sz w:val="24"/>
        </w:rPr>
        <w:t>研读对话，领悟道理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1.</w:t>
      </w:r>
      <w:r w:rsidRPr="00490407">
        <w:rPr>
          <w:rFonts w:ascii="宋体" w:hAnsi="宋体" w:hint="eastAsia"/>
          <w:sz w:val="24"/>
        </w:rPr>
        <w:t>读中比较，感悟花生的品格。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1</w:t>
      </w:r>
      <w:r w:rsidRPr="00490407">
        <w:rPr>
          <w:rFonts w:ascii="宋体" w:hAnsi="宋体" w:hint="eastAsia"/>
          <w:sz w:val="24"/>
        </w:rPr>
        <w:t>）指名分角色朗读第</w:t>
      </w:r>
      <w:r w:rsidRPr="00490407">
        <w:rPr>
          <w:rFonts w:ascii="宋体" w:hAnsi="宋体"/>
          <w:sz w:val="24"/>
        </w:rPr>
        <w:t>7</w:t>
      </w:r>
      <w:r w:rsidRPr="00490407">
        <w:rPr>
          <w:rFonts w:ascii="宋体" w:hAnsi="宋体" w:hint="eastAsia"/>
          <w:sz w:val="24"/>
        </w:rPr>
        <w:t>～</w:t>
      </w:r>
      <w:r w:rsidRPr="00490407">
        <w:rPr>
          <w:rFonts w:ascii="宋体" w:hAnsi="宋体"/>
          <w:sz w:val="24"/>
        </w:rPr>
        <w:t>10</w:t>
      </w:r>
      <w:r w:rsidRPr="00490407">
        <w:rPr>
          <w:rFonts w:ascii="宋体" w:hAnsi="宋体" w:hint="eastAsia"/>
          <w:sz w:val="24"/>
        </w:rPr>
        <w:t>自然段，读出人物不同的语气，感受人物内心不同的想法。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2</w:t>
      </w:r>
      <w:r w:rsidRPr="00490407">
        <w:rPr>
          <w:rFonts w:ascii="宋体" w:hAnsi="宋体" w:hint="eastAsia"/>
          <w:sz w:val="24"/>
        </w:rPr>
        <w:t>）默读第</w:t>
      </w:r>
      <w:r w:rsidRPr="00490407">
        <w:rPr>
          <w:rFonts w:ascii="宋体" w:hAnsi="宋体"/>
          <w:sz w:val="24"/>
        </w:rPr>
        <w:t>10</w:t>
      </w:r>
      <w:r w:rsidRPr="00490407">
        <w:rPr>
          <w:rFonts w:ascii="宋体" w:hAnsi="宋体" w:hint="eastAsia"/>
          <w:sz w:val="24"/>
        </w:rPr>
        <w:t>自然段，根据表格提示，说一说花生的可贵之处。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课件出示：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56"/>
        <w:gridCol w:w="2872"/>
        <w:gridCol w:w="3509"/>
      </w:tblGrid>
      <w:tr w:rsidR="008C27A8" w:rsidRPr="00C6538A" w:rsidTr="00C6538A">
        <w:tc>
          <w:tcPr>
            <w:tcW w:w="2656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2872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桃子、石榴、苹果</w:t>
            </w:r>
          </w:p>
        </w:tc>
        <w:tc>
          <w:tcPr>
            <w:tcW w:w="3509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花生</w:t>
            </w:r>
          </w:p>
        </w:tc>
      </w:tr>
      <w:tr w:rsidR="008C27A8" w:rsidRPr="00C6538A" w:rsidTr="00C6538A">
        <w:tc>
          <w:tcPr>
            <w:tcW w:w="2656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生长位置</w:t>
            </w:r>
          </w:p>
        </w:tc>
        <w:tc>
          <w:tcPr>
            <w:tcW w:w="2872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3509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</w:tr>
      <w:tr w:rsidR="008C27A8" w:rsidRPr="00C6538A" w:rsidTr="00C6538A">
        <w:tc>
          <w:tcPr>
            <w:tcW w:w="2656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外表</w:t>
            </w:r>
          </w:p>
        </w:tc>
        <w:tc>
          <w:tcPr>
            <w:tcW w:w="2872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3509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</w:tr>
      <w:tr w:rsidR="008C27A8" w:rsidRPr="00C6538A" w:rsidTr="00C6538A">
        <w:tc>
          <w:tcPr>
            <w:tcW w:w="2656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给人的印象</w:t>
            </w:r>
          </w:p>
        </w:tc>
        <w:tc>
          <w:tcPr>
            <w:tcW w:w="2872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3509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</w:tr>
    </w:tbl>
    <w:p w:rsidR="008C27A8" w:rsidRPr="00490407" w:rsidRDefault="008C27A8" w:rsidP="008C27A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3</w:t>
      </w:r>
      <w:r w:rsidRPr="00490407">
        <w:rPr>
          <w:rFonts w:ascii="宋体" w:hAnsi="宋体" w:hint="eastAsia"/>
          <w:sz w:val="24"/>
        </w:rPr>
        <w:t>）指名说一说：父亲的话里，桃子、石榴、苹果和花生各自的特点是什么呢？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学生交流，相机完成表格。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课件出示：</w:t>
      </w:r>
    </w:p>
    <w:tbl>
      <w:tblPr>
        <w:tblW w:w="0" w:type="auto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656"/>
        <w:gridCol w:w="2872"/>
        <w:gridCol w:w="3509"/>
      </w:tblGrid>
      <w:tr w:rsidR="008C27A8" w:rsidRPr="00C6538A" w:rsidTr="00C6538A">
        <w:tc>
          <w:tcPr>
            <w:tcW w:w="2656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</w:p>
        </w:tc>
        <w:tc>
          <w:tcPr>
            <w:tcW w:w="2872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桃子、石榴、苹果</w:t>
            </w:r>
          </w:p>
        </w:tc>
        <w:tc>
          <w:tcPr>
            <w:tcW w:w="3509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花生</w:t>
            </w:r>
          </w:p>
        </w:tc>
      </w:tr>
      <w:tr w:rsidR="008C27A8" w:rsidRPr="00C6538A" w:rsidTr="00C6538A">
        <w:tc>
          <w:tcPr>
            <w:tcW w:w="2656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生长位置</w:t>
            </w:r>
          </w:p>
        </w:tc>
        <w:tc>
          <w:tcPr>
            <w:tcW w:w="2872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高高地挂在枝上</w:t>
            </w:r>
          </w:p>
        </w:tc>
        <w:tc>
          <w:tcPr>
            <w:tcW w:w="3509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果实埋在地里，矮矮地长在地上</w:t>
            </w:r>
          </w:p>
        </w:tc>
      </w:tr>
      <w:tr w:rsidR="008C27A8" w:rsidRPr="00C6538A" w:rsidTr="00C6538A">
        <w:tc>
          <w:tcPr>
            <w:tcW w:w="2656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外表</w:t>
            </w:r>
          </w:p>
        </w:tc>
        <w:tc>
          <w:tcPr>
            <w:tcW w:w="2872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鲜红嫩绿</w:t>
            </w:r>
          </w:p>
        </w:tc>
        <w:tc>
          <w:tcPr>
            <w:tcW w:w="3509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不好看</w:t>
            </w:r>
          </w:p>
        </w:tc>
      </w:tr>
      <w:tr w:rsidR="008C27A8" w:rsidRPr="00C6538A" w:rsidTr="00C6538A">
        <w:tc>
          <w:tcPr>
            <w:tcW w:w="2656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给人的印象</w:t>
            </w:r>
          </w:p>
        </w:tc>
        <w:tc>
          <w:tcPr>
            <w:tcW w:w="2872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使人一见就生爱慕之心</w:t>
            </w:r>
          </w:p>
        </w:tc>
        <w:tc>
          <w:tcPr>
            <w:tcW w:w="3509" w:type="dxa"/>
            <w:vAlign w:val="center"/>
          </w:tcPr>
          <w:p w:rsidR="008C27A8" w:rsidRPr="00C6538A" w:rsidRDefault="008C27A8" w:rsidP="00C6538A">
            <w:pPr>
              <w:adjustRightInd w:val="0"/>
              <w:snapToGrid w:val="0"/>
              <w:spacing w:line="360" w:lineRule="auto"/>
              <w:jc w:val="center"/>
              <w:rPr>
                <w:rFonts w:ascii="宋体"/>
                <w:sz w:val="24"/>
              </w:rPr>
            </w:pPr>
            <w:r w:rsidRPr="00C6538A">
              <w:rPr>
                <w:rFonts w:ascii="宋体" w:hAnsi="宋体" w:hint="eastAsia"/>
                <w:sz w:val="24"/>
              </w:rPr>
              <w:t>很有用</w:t>
            </w:r>
          </w:p>
        </w:tc>
      </w:tr>
    </w:tbl>
    <w:p w:rsidR="008C27A8" w:rsidRPr="00490407" w:rsidRDefault="008C27A8" w:rsidP="008C27A8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4</w:t>
      </w:r>
      <w:r w:rsidRPr="00490407">
        <w:rPr>
          <w:rFonts w:ascii="宋体" w:hAnsi="宋体" w:hint="eastAsia"/>
          <w:sz w:val="24"/>
        </w:rPr>
        <w:t>）追问：“鲜红嫩绿”“高高地挂在枝上”的桃子、石榴、苹果不好吗？父亲为什么这样说？</w:t>
      </w:r>
      <w:r w:rsidRPr="00490407">
        <w:rPr>
          <w:rFonts w:ascii="宋体" w:hAnsi="宋体"/>
          <w:sz w:val="24"/>
        </w:rPr>
        <w:t xml:space="preserve"> 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①学生交流。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预设：父亲这样说，不是说桃子、石榴、苹果不好，而是从生长特点来进行对比，突出花生的最可贵之处</w:t>
      </w:r>
      <w:r w:rsidRPr="00490407">
        <w:rPr>
          <w:rFonts w:ascii="宋体" w:hAnsi="宋体"/>
          <w:sz w:val="24"/>
        </w:rPr>
        <w:t>——</w:t>
      </w:r>
      <w:r w:rsidRPr="00490407">
        <w:rPr>
          <w:rFonts w:ascii="宋体" w:hAnsi="宋体" w:hint="eastAsia"/>
          <w:sz w:val="24"/>
        </w:rPr>
        <w:t>花生就是这样朴实无华，默默无闻，不计较名利。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②相机板书：赞美</w:t>
      </w:r>
      <w:r w:rsidRPr="00490407">
        <w:rPr>
          <w:rFonts w:ascii="宋体" w:hAnsi="宋体"/>
          <w:sz w:val="24"/>
        </w:rPr>
        <w:t xml:space="preserve"> </w:t>
      </w:r>
      <w:r>
        <w:rPr>
          <w:rFonts w:ascii="宋体" w:hAnsi="宋体"/>
          <w:sz w:val="24"/>
        </w:rPr>
        <w:t xml:space="preserve"> </w:t>
      </w:r>
      <w:r w:rsidRPr="00490407">
        <w:rPr>
          <w:rFonts w:ascii="宋体" w:hAnsi="宋体" w:hint="eastAsia"/>
          <w:sz w:val="24"/>
        </w:rPr>
        <w:t>朴实无华</w:t>
      </w:r>
      <w:r>
        <w:rPr>
          <w:rFonts w:ascii="宋体" w:hAnsi="宋体"/>
          <w:sz w:val="24"/>
        </w:rPr>
        <w:t xml:space="preserve">  </w:t>
      </w:r>
      <w:r w:rsidRPr="00490407">
        <w:rPr>
          <w:rFonts w:ascii="宋体" w:hAnsi="宋体" w:hint="eastAsia"/>
          <w:sz w:val="24"/>
        </w:rPr>
        <w:t>默默无闻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5</w:t>
      </w:r>
      <w:r w:rsidRPr="00490407">
        <w:rPr>
          <w:rFonts w:ascii="宋体" w:hAnsi="宋体" w:hint="eastAsia"/>
          <w:sz w:val="24"/>
        </w:rPr>
        <w:t>）指导朗读：读好“鲜红嫩绿”等关键词，突出事物的特点，感悟花生的最可贵之处。（指名读）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2.</w:t>
      </w:r>
      <w:r w:rsidRPr="00490407">
        <w:rPr>
          <w:rFonts w:ascii="宋体" w:hAnsi="宋体" w:hint="eastAsia"/>
          <w:sz w:val="24"/>
        </w:rPr>
        <w:t>情景朗读，明辨道理。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1</w:t>
      </w:r>
      <w:r w:rsidRPr="00490407">
        <w:rPr>
          <w:rFonts w:ascii="宋体" w:hAnsi="宋体" w:hint="eastAsia"/>
          <w:sz w:val="24"/>
        </w:rPr>
        <w:t>）教师引读：一家人品尝着花生，谈论着花生。在引导孩子们认识到花生的好处后，父亲郑重其事地说：“（生齐读）所以你们要像花生，它虽然不好看，可是很有用。”为了让孩子们能够养成像花生一样的品格，父亲语重心长地说：“（生齐读）所以你们要像花生，它虽然不好看，可是很有用。”父亲的话不仅是对儿女们说的，也印在了我们的心上：“（生齐读）所以你们要像花生，它虽然不好看，可是很有用。”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2</w:t>
      </w:r>
      <w:r w:rsidRPr="00490407">
        <w:rPr>
          <w:rFonts w:ascii="宋体" w:hAnsi="宋体" w:hint="eastAsia"/>
          <w:sz w:val="24"/>
        </w:rPr>
        <w:t>）提问：你能读出父亲话里的含义吗？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学生交流预设：赞花生，谈做人。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3.</w:t>
      </w:r>
      <w:r w:rsidRPr="00490407">
        <w:rPr>
          <w:rFonts w:ascii="宋体" w:hAnsi="宋体" w:hint="eastAsia"/>
          <w:sz w:val="24"/>
        </w:rPr>
        <w:t>理解句子。引导：年幼的“我”是怎样理解父亲的话的？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课件出示：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 w:rsidRPr="00490407">
        <w:rPr>
          <w:rFonts w:ascii="宋体" w:hAnsi="宋体" w:hint="eastAsia"/>
          <w:sz w:val="24"/>
        </w:rPr>
        <w:t>我说：“那么，人要做有用的人，不要做只讲体面，而对别人没有好处的人。”</w:t>
      </w:r>
      <w:r w:rsidRPr="00490407">
        <w:rPr>
          <w:rFonts w:ascii="宋体" w:hAnsi="宋体"/>
          <w:sz w:val="24"/>
        </w:rPr>
        <w:t xml:space="preserve"> 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1</w:t>
      </w:r>
      <w:r w:rsidRPr="00490407">
        <w:rPr>
          <w:rFonts w:ascii="宋体" w:hAnsi="宋体" w:hint="eastAsia"/>
          <w:sz w:val="24"/>
        </w:rPr>
        <w:t>）齐读句子。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2</w:t>
      </w:r>
      <w:r w:rsidRPr="00490407">
        <w:rPr>
          <w:rFonts w:ascii="宋体" w:hAnsi="宋体" w:hint="eastAsia"/>
          <w:sz w:val="24"/>
        </w:rPr>
        <w:t>）理解关键词“体面”。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课件出示：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体面：①面子；身份；体统。②光荣；光彩；面子上好看。③（相貌或样子）好看；美丽。课文句子中“体面”的意思是</w:t>
      </w:r>
      <w:r w:rsidRPr="00BE0DB0">
        <w:rPr>
          <w:rFonts w:ascii="宋体" w:hAnsi="宋体" w:hint="eastAsia"/>
          <w:sz w:val="24"/>
          <w:u w:val="single"/>
        </w:rPr>
        <w:t>外表好看、美丽</w:t>
      </w:r>
      <w:r w:rsidRPr="00490407">
        <w:rPr>
          <w:rFonts w:ascii="宋体" w:hAnsi="宋体" w:hint="eastAsia"/>
          <w:sz w:val="24"/>
        </w:rPr>
        <w:t>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3</w:t>
      </w:r>
      <w:r w:rsidRPr="00490407">
        <w:rPr>
          <w:rFonts w:ascii="宋体" w:hAnsi="宋体" w:hint="eastAsia"/>
          <w:sz w:val="24"/>
        </w:rPr>
        <w:t>）结合生活实际谈一谈：什么样的人是“只讲体面”的人？</w:t>
      </w:r>
      <w:r w:rsidRPr="00490407">
        <w:rPr>
          <w:rFonts w:ascii="宋体" w:hAnsi="宋体"/>
          <w:sz w:val="24"/>
        </w:rPr>
        <w:t xml:space="preserve"> </w:t>
      </w:r>
      <w:r w:rsidRPr="00490407">
        <w:rPr>
          <w:rFonts w:ascii="宋体" w:hAnsi="宋体" w:hint="eastAsia"/>
          <w:sz w:val="24"/>
        </w:rPr>
        <w:t>“只讲体面”好不好？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4</w:t>
      </w:r>
      <w:r w:rsidRPr="00490407">
        <w:rPr>
          <w:rFonts w:ascii="宋体" w:hAnsi="宋体" w:hint="eastAsia"/>
          <w:sz w:val="24"/>
        </w:rPr>
        <w:t>）举例子说一说：你认为什么样的人是“有用的人”呢？你愿意做一个什么样的人？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5</w:t>
      </w:r>
      <w:r w:rsidRPr="00490407">
        <w:rPr>
          <w:rFonts w:ascii="宋体" w:hAnsi="宋体" w:hint="eastAsia"/>
          <w:sz w:val="24"/>
        </w:rPr>
        <w:t>）小结：父亲的话告诉我们，职业不分高低贵贱，对别人、对社会有好处的人，都是有用的人。讲体面没有不好，但只讲体面而无用就不行！花生最可贵的是朴实无华、默默奉献，就像许多普通人一样，虽然平凡但对社会有贡献。作者许地山就是这样的人，许地山的父亲也是这样的人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【设计意图】</w:t>
      </w:r>
      <w:r w:rsidRPr="00490407">
        <w:rPr>
          <w:rFonts w:ascii="宋体" w:hAnsi="宋体" w:hint="eastAsia"/>
          <w:sz w:val="24"/>
        </w:rPr>
        <w:t>突破重点，在读中引导学生先抓住关键词，读懂字面的含义，感受花生外表的朴实。再通过设疑“桃子、石榴、苹果不好吗？”引导学生在辨析中领悟父亲的话。结合生活实际，抓住“只讲体面的人”“有用的人”这两个关键词，将学生的思维引向深处，体会作者的内心。</w:t>
      </w:r>
    </w:p>
    <w:p w:rsidR="008C27A8" w:rsidRPr="00490407" w:rsidRDefault="008C27A8" w:rsidP="00BE0DB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板块二</w:t>
      </w:r>
      <w:r>
        <w:rPr>
          <w:rFonts w:ascii="宋体" w:hAnsi="宋体"/>
          <w:sz w:val="24"/>
        </w:rPr>
        <w:t xml:space="preserve"> </w:t>
      </w:r>
      <w:r w:rsidRPr="00490407">
        <w:rPr>
          <w:rFonts w:ascii="宋体" w:hAnsi="宋体" w:hint="eastAsia"/>
          <w:sz w:val="24"/>
        </w:rPr>
        <w:t>补充资料，感悟写法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1.</w:t>
      </w:r>
      <w:r w:rsidRPr="00490407">
        <w:rPr>
          <w:rFonts w:ascii="宋体" w:hAnsi="宋体" w:hint="eastAsia"/>
          <w:sz w:val="24"/>
        </w:rPr>
        <w:t>补充资料，了解作者。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引导：作者将自己的笔名取为“落华生”，这个笔名与花生有着怎样的联系？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课件出示：</w:t>
      </w:r>
    </w:p>
    <w:p w:rsidR="008C27A8" w:rsidRPr="00490407" w:rsidRDefault="004924AE" w:rsidP="00CD68F6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/>
          <w:sz w:val="24"/>
        </w:rPr>
      </w:pPr>
      <w:r w:rsidRPr="004924AE">
        <w:rPr>
          <w:noProof/>
        </w:rPr>
        <w:pict>
          <v:shape id="_x0000_s2052" type="#_x0000_t75" style="position:absolute;left:0;text-align:left;margin-left:390.6pt;margin-top:76.1pt;width:77pt;height:83.25pt;z-index:251657728;visibility:visible">
            <v:imagedata r:id="rId9" o:title=""/>
            <w10:wrap type="square"/>
          </v:shape>
        </w:pict>
      </w:r>
      <w:r w:rsidRPr="004924AE">
        <w:rPr>
          <w:noProof/>
        </w:rPr>
        <w:pict>
          <v:shape id="_x0000_s2053" type="#_x0000_t75" style="position:absolute;left:0;text-align:left;margin-left:-.1pt;margin-top:4.5pt;width:66.6pt;height:74.85pt;z-index:251656704;visibility:visible">
            <v:imagedata r:id="rId10" o:title=""/>
            <w10:wrap type="square"/>
          </v:shape>
        </w:pict>
      </w:r>
      <w:r w:rsidR="008C27A8" w:rsidRPr="00490407">
        <w:rPr>
          <w:rFonts w:ascii="宋体" w:hAnsi="宋体" w:hint="eastAsia"/>
          <w:sz w:val="24"/>
        </w:rPr>
        <w:t>许地山（</w:t>
      </w:r>
      <w:r w:rsidR="008C27A8" w:rsidRPr="00490407">
        <w:rPr>
          <w:rFonts w:ascii="宋体" w:hAnsi="宋体"/>
          <w:sz w:val="24"/>
        </w:rPr>
        <w:t>1893—1941</w:t>
      </w:r>
      <w:r w:rsidR="008C27A8" w:rsidRPr="00490407">
        <w:rPr>
          <w:rFonts w:ascii="宋体" w:hAnsi="宋体" w:hint="eastAsia"/>
          <w:sz w:val="24"/>
        </w:rPr>
        <w:t>），现代小说家、散文家，笔名落华生。文学研究会发起人之一。</w:t>
      </w:r>
      <w:r w:rsidR="008C27A8" w:rsidRPr="00490407">
        <w:rPr>
          <w:rFonts w:ascii="宋体" w:hAnsi="宋体"/>
          <w:sz w:val="24"/>
        </w:rPr>
        <w:t>1922</w:t>
      </w:r>
      <w:r w:rsidR="008C27A8" w:rsidRPr="00490407">
        <w:rPr>
          <w:rFonts w:ascii="宋体" w:hAnsi="宋体" w:hint="eastAsia"/>
          <w:sz w:val="24"/>
        </w:rPr>
        <w:t>年毕业于燕京大学，后留学美国、英国。回国后在燕京大学等校任教，抗日战争前后在香港大学任教，并从事进步文化活动。著有《空山灵雨》《缀网劳蛛》等作品。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背景介绍：许地山的父亲叫许南英，进士出身，是一位受百姓爱戴的好官，也是一位爱国诗人。中日甲午战争中，他曾率台湾人民死守孤城台南。战败后，他就携眷搬到福建龙溪（现今漳州）。他公务繁忙，很少参与家事活动。作者和他的哥哥姐姐们都很尊敬父亲，珍惜与父亲在一起的时光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2.</w:t>
      </w:r>
      <w:r w:rsidRPr="00490407">
        <w:rPr>
          <w:rFonts w:ascii="宋体" w:hAnsi="宋体" w:hint="eastAsia"/>
          <w:sz w:val="24"/>
        </w:rPr>
        <w:t>学生结合背景资料，交流体会。</w:t>
      </w:r>
    </w:p>
    <w:p w:rsidR="008C27A8" w:rsidRPr="00490407" w:rsidRDefault="004924AE" w:rsidP="00CD68F6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/>
          <w:sz w:val="24"/>
        </w:rPr>
      </w:pPr>
      <w:r w:rsidRPr="004924AE">
        <w:rPr>
          <w:noProof/>
        </w:rPr>
        <w:pict>
          <v:shapetype id="_x0000_t38" coordsize="21600,21600" o:spt="38" o:oned="t" path="m,c@0,0@1,5400@1,10800@1,16200@2,21600,21600,21600e" filled="f">
            <v:formulas>
              <v:f eqn="mid #0 0"/>
              <v:f eqn="val #0"/>
              <v:f eqn="mid #0 2160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2054" type="#_x0000_t38" style="position:absolute;left:0;text-align:left;margin-left:342.35pt;margin-top:41.3pt;width:28.55pt;height:23.9pt;flip:y;z-index:251659776" o:connectortype="curved" adj="10781,104385,-312651">
            <v:stroke endarrow="block"/>
          </v:shape>
        </w:pict>
      </w:r>
      <w:r w:rsidRPr="004924AE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2055" type="#_x0000_t202" style="position:absolute;left:0;text-align:left;margin-left:372.55pt;margin-top:27.65pt;width:79.1pt;height:31.65pt;z-index:251658752" filled="f" stroked="f">
            <v:textbox>
              <w:txbxContent>
                <w:p w:rsidR="008C27A8" w:rsidRPr="00DA5E3D" w:rsidRDefault="008C27A8" w:rsidP="0092418A">
                  <w:pPr>
                    <w:rPr>
                      <w:sz w:val="24"/>
                    </w:rPr>
                  </w:pPr>
                  <w:r w:rsidRPr="00DA5E3D">
                    <w:rPr>
                      <w:rFonts w:hint="eastAsia"/>
                      <w:sz w:val="24"/>
                    </w:rPr>
                    <w:t>语文要素</w:t>
                  </w:r>
                </w:p>
              </w:txbxContent>
            </v:textbox>
          </v:shape>
        </w:pict>
      </w:r>
      <w:r w:rsidR="008C27A8" w:rsidRPr="00490407">
        <w:rPr>
          <w:rFonts w:ascii="宋体" w:hAnsi="宋体" w:hint="eastAsia"/>
          <w:sz w:val="24"/>
        </w:rPr>
        <w:t>预设：作者以“落华生”为笔名，就是为了时刻激励自己，做一个有用的人。后来，他用行动实现了梦想，成为了一位优秀的作家。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3.</w:t>
      </w:r>
      <w:r w:rsidRPr="00490407">
        <w:rPr>
          <w:rFonts w:ascii="宋体" w:hAnsi="宋体" w:hint="eastAsia"/>
          <w:sz w:val="24"/>
        </w:rPr>
        <w:t>朗读对话，了解写法。</w:t>
      </w:r>
    </w:p>
    <w:p w:rsidR="008C27A8" w:rsidRPr="00FA2AAA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  <w:u w:val="wave"/>
        </w:rPr>
      </w:pPr>
      <w:r w:rsidRPr="00FA2AAA">
        <w:rPr>
          <w:rFonts w:ascii="宋体" w:hAnsi="宋体" w:hint="eastAsia"/>
          <w:sz w:val="24"/>
          <w:u w:val="wave"/>
        </w:rPr>
        <w:t>点拨：这篇文章写的是花生，其实也是在说做人的道理啊！花生的品格就是许地山的品格，像这样借助某个事物的特点来写人的品格的方法叫借物喻人。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【设计意图】</w:t>
      </w:r>
      <w:r w:rsidRPr="00490407">
        <w:rPr>
          <w:rFonts w:ascii="宋体" w:hAnsi="宋体" w:hint="eastAsia"/>
          <w:sz w:val="24"/>
        </w:rPr>
        <w:t>拓展资料，既有助于学生了解作者，了解课文中的父亲，又为学生释疑：为什么作者觉得父亲来了实在很难得？文中花生的可贵之处就是生活中的作者与父亲品格的写照，很自然地引导学生理解了借物喻人的表达方法。</w:t>
      </w:r>
    </w:p>
    <w:p w:rsidR="008C27A8" w:rsidRPr="00490407" w:rsidRDefault="008C27A8" w:rsidP="00FA2AAA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板块三</w:t>
      </w:r>
      <w:r>
        <w:rPr>
          <w:rFonts w:ascii="宋体" w:hAnsi="宋体"/>
          <w:sz w:val="24"/>
        </w:rPr>
        <w:t xml:space="preserve"> </w:t>
      </w:r>
      <w:r w:rsidRPr="00490407">
        <w:rPr>
          <w:rFonts w:ascii="宋体" w:hAnsi="宋体" w:hint="eastAsia"/>
          <w:sz w:val="24"/>
        </w:rPr>
        <w:t>读写迁移，尝试练笔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1.</w:t>
      </w:r>
      <w:r w:rsidRPr="00490407">
        <w:rPr>
          <w:rFonts w:ascii="宋体" w:hAnsi="宋体" w:hint="eastAsia"/>
          <w:sz w:val="24"/>
        </w:rPr>
        <w:t>讨论：作者借落花生讲出自己的生活感悟，这样写有什么好处？（生动、形象、易懂）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2.</w:t>
      </w:r>
      <w:r w:rsidRPr="00490407">
        <w:rPr>
          <w:rFonts w:ascii="宋体" w:hAnsi="宋体" w:hint="eastAsia"/>
          <w:sz w:val="24"/>
        </w:rPr>
        <w:t>迁移写法：花生会让我们想到那些默默无闻作贡献的人。看到下面的事物，你会想到哪些人？选择其中一个，试着写一段话。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课件出示：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center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竹子</w:t>
      </w:r>
      <w:r>
        <w:rPr>
          <w:rFonts w:ascii="宋体" w:hAnsi="宋体"/>
          <w:sz w:val="24"/>
        </w:rPr>
        <w:t xml:space="preserve">  </w:t>
      </w:r>
      <w:r w:rsidRPr="00490407">
        <w:rPr>
          <w:rFonts w:ascii="宋体" w:hAnsi="宋体" w:hint="eastAsia"/>
          <w:sz w:val="24"/>
        </w:rPr>
        <w:t>梅花</w:t>
      </w:r>
      <w:r>
        <w:rPr>
          <w:rFonts w:ascii="宋体" w:hAnsi="宋体"/>
          <w:sz w:val="24"/>
        </w:rPr>
        <w:t xml:space="preserve">  </w:t>
      </w:r>
      <w:r w:rsidRPr="00490407">
        <w:rPr>
          <w:rFonts w:ascii="宋体" w:hAnsi="宋体" w:hint="eastAsia"/>
          <w:sz w:val="24"/>
        </w:rPr>
        <w:t>蜜蜂</w:t>
      </w:r>
      <w:r>
        <w:rPr>
          <w:rFonts w:ascii="宋体" w:hAnsi="宋体"/>
          <w:sz w:val="24"/>
        </w:rPr>
        <w:t xml:space="preserve">  </w:t>
      </w:r>
      <w:r w:rsidRPr="00490407">
        <w:rPr>
          <w:rFonts w:ascii="宋体" w:hAnsi="宋体" w:hint="eastAsia"/>
          <w:sz w:val="24"/>
        </w:rPr>
        <w:t>路灯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·说说这些事物有什么特点。试着运用对比的手法，用一段话把它们的特点写具体。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·生活中，哪些人也有这个特点？用一段话叙述人与事物的相同之处。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·想一想：这两段话应该怎样连接起来？给你写的话取个题目吧！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1</w:t>
      </w:r>
      <w:r w:rsidRPr="00490407">
        <w:rPr>
          <w:rFonts w:ascii="宋体" w:hAnsi="宋体" w:hint="eastAsia"/>
          <w:sz w:val="24"/>
        </w:rPr>
        <w:t>）教师相机点拨事物特点与人物品质之间的关联。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2</w:t>
      </w:r>
      <w:r w:rsidRPr="00490407">
        <w:rPr>
          <w:rFonts w:ascii="宋体" w:hAnsi="宋体" w:hint="eastAsia"/>
          <w:sz w:val="24"/>
        </w:rPr>
        <w:t>）同桌交流生活中自己喜欢的事物，说说它们有什么特点，以及由此想到的人。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3</w:t>
      </w:r>
      <w:r w:rsidRPr="00490407">
        <w:rPr>
          <w:rFonts w:ascii="宋体" w:hAnsi="宋体" w:hint="eastAsia"/>
          <w:sz w:val="24"/>
        </w:rPr>
        <w:t>）学生尝试写一段话。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预设：竹子</w:t>
      </w:r>
      <w:r w:rsidRPr="00490407">
        <w:rPr>
          <w:rFonts w:ascii="宋体" w:hAnsi="宋体"/>
          <w:sz w:val="24"/>
        </w:rPr>
        <w:t>——</w:t>
      </w:r>
      <w:r w:rsidRPr="00490407">
        <w:rPr>
          <w:rFonts w:ascii="宋体" w:hAnsi="宋体" w:hint="eastAsia"/>
          <w:sz w:val="24"/>
        </w:rPr>
        <w:t>外形特点：翠绿，笔直而有节，中空。能让我们想到那些充满活力、正直、品格高尚、虚心向上的人，例如教师、警察、建设者等。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（</w:t>
      </w:r>
      <w:r w:rsidRPr="00490407">
        <w:rPr>
          <w:rFonts w:ascii="宋体" w:hAnsi="宋体"/>
          <w:sz w:val="24"/>
        </w:rPr>
        <w:t>4</w:t>
      </w:r>
      <w:r w:rsidRPr="00490407">
        <w:rPr>
          <w:rFonts w:ascii="宋体" w:hAnsi="宋体" w:hint="eastAsia"/>
          <w:sz w:val="24"/>
        </w:rPr>
        <w:t>）例文：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课件出示：</w:t>
      </w:r>
    </w:p>
    <w:p w:rsidR="008C27A8" w:rsidRPr="00490407" w:rsidRDefault="008C27A8" w:rsidP="00486FF0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竹子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有人喜欢花的娇艳，有人喜欢柳的婀娜，而我虽喜欢花，也喜欢柳，但我更喜欢那一枝枝翠色欲滴、亭亭玉立的竹子。竹子既没有花儿娇艳，也没有柳树婀娜，却有着自己独特的韵味。它浑身流动着生命的绿色，它身姿细长而又英挺，它高贵而又典雅。在微风轻拂下，它翩翩起舞，舞姿柔美，一年四季总是给予人一种赏心悦目的绿意，一派生机勃勃的景象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 w:hAnsi="宋体"/>
          <w:sz w:val="24"/>
        </w:rPr>
      </w:pPr>
      <w:r w:rsidRPr="00490407">
        <w:rPr>
          <w:rFonts w:ascii="宋体" w:hAnsi="宋体" w:hint="eastAsia"/>
          <w:sz w:val="24"/>
        </w:rPr>
        <w:t>我喜欢竹子，因为它无论遇到狂风还是暴雨，寒冬还是酷暑，也无论生长在平地还是山间，它那饱经风霜而又瘦弱的身躯依然翠色不改、宁折不弯、不屈不挠。郑板桥曾称赞它：“千磨万击还坚劲，任尔东西南北风。”</w:t>
      </w:r>
      <w:r w:rsidRPr="00490407">
        <w:rPr>
          <w:rFonts w:ascii="宋体" w:hAnsi="宋体"/>
          <w:sz w:val="24"/>
        </w:rPr>
        <w:t xml:space="preserve"> 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竹子多么像那些为祖国奉献的建设者啊！盖高楼，修隧道，设计高铁，建造飞船……建设者们为祖国、为人民辛勤地劳动着，无私地奉献着。面对一个个困难，他们就如竹子一样，有着坚强不屈的精神。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啊！多么令人赞叹的竹子！我喜欢竹子，喜欢它的朴实，喜欢它无私的品质，喜欢它坚强不屈的精神。我希望在生活中，人人都能有竹子般的性灵、竹子般的品质、竹子般的精神。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【设计意图】</w:t>
      </w:r>
      <w:r w:rsidRPr="00490407">
        <w:rPr>
          <w:rFonts w:ascii="宋体" w:hAnsi="宋体" w:hint="eastAsia"/>
          <w:sz w:val="24"/>
        </w:rPr>
        <w:t>凭借课后小练笔，引导学生学以致用，学习借物喻人的写法。通过把特点写具体，写出人与事物的相同之处，再尝试连接两段话，降低了练笔的难度。</w:t>
      </w:r>
    </w:p>
    <w:p w:rsidR="008C27A8" w:rsidRPr="00490407" w:rsidRDefault="008C27A8" w:rsidP="00C77D19">
      <w:pPr>
        <w:adjustRightInd w:val="0"/>
        <w:snapToGrid w:val="0"/>
        <w:spacing w:line="360" w:lineRule="auto"/>
        <w:ind w:left="1" w:hanging="1"/>
        <w:jc w:val="left"/>
        <w:rPr>
          <w:rFonts w:ascii="宋体"/>
          <w:sz w:val="24"/>
        </w:rPr>
      </w:pPr>
      <w:r>
        <w:rPr>
          <w:rFonts w:ascii="宋体" w:hAnsi="宋体" w:hint="eastAsia"/>
          <w:sz w:val="24"/>
        </w:rPr>
        <w:t>【板书</w:t>
      </w:r>
      <w:r w:rsidRPr="00490407">
        <w:rPr>
          <w:rFonts w:ascii="宋体" w:hAnsi="宋体" w:hint="eastAsia"/>
          <w:sz w:val="24"/>
        </w:rPr>
        <w:t>设计</w:t>
      </w:r>
      <w:r>
        <w:rPr>
          <w:rFonts w:ascii="宋体" w:hAnsi="宋体" w:hint="eastAsia"/>
          <w:sz w:val="24"/>
        </w:rPr>
        <w:t>】</w:t>
      </w:r>
    </w:p>
    <w:p w:rsidR="008C27A8" w:rsidRPr="00490407" w:rsidRDefault="008C27A8" w:rsidP="00C77D19">
      <w:pPr>
        <w:adjustRightInd w:val="0"/>
        <w:snapToGrid w:val="0"/>
        <w:spacing w:line="360" w:lineRule="auto"/>
        <w:jc w:val="center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2</w:t>
      </w:r>
      <w:r>
        <w:rPr>
          <w:rFonts w:ascii="宋体" w:hAnsi="宋体"/>
          <w:sz w:val="24"/>
        </w:rPr>
        <w:t xml:space="preserve"> </w:t>
      </w:r>
      <w:r w:rsidRPr="00490407">
        <w:rPr>
          <w:rFonts w:ascii="宋体" w:hAnsi="宋体" w:hint="eastAsia"/>
          <w:sz w:val="24"/>
        </w:rPr>
        <w:t>落花生</w:t>
      </w:r>
    </w:p>
    <w:p w:rsidR="008C27A8" w:rsidRPr="00C77D19" w:rsidRDefault="002D36FB" w:rsidP="00CD68F6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/>
          <w:sz w:val="24"/>
        </w:rPr>
      </w:pPr>
      <w:r>
        <w:rPr>
          <w:noProof/>
        </w:rPr>
        <w:pict>
          <v:shape id="_x0000_i1026" type="#_x0000_t75" style="width:457.05pt;height:120.9pt;visibility:visible">
            <v:imagedata r:id="rId11" o:title=""/>
          </v:shape>
        </w:pict>
      </w:r>
    </w:p>
    <w:p w:rsidR="008C27A8" w:rsidRPr="00490407" w:rsidRDefault="008C27A8" w:rsidP="00C77D19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【作业设计】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见《状元大课堂·好学案》对应课时作业。</w:t>
      </w:r>
    </w:p>
    <w:p w:rsidR="008C27A8" w:rsidRPr="00490407" w:rsidRDefault="008C27A8" w:rsidP="00C77D19">
      <w:pPr>
        <w:adjustRightInd w:val="0"/>
        <w:snapToGrid w:val="0"/>
        <w:spacing w:line="360" w:lineRule="auto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【教学反思】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本课在表达上颇具匠心，借落花生这一平凡的事物，说明了深刻的道理。本课教学主要采用以下几点做法，落实语文要素的训练：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1.</w:t>
      </w:r>
      <w:r w:rsidRPr="00490407">
        <w:rPr>
          <w:rFonts w:ascii="宋体" w:hAnsi="宋体" w:hint="eastAsia"/>
          <w:sz w:val="24"/>
        </w:rPr>
        <w:t>抓重点段落，借助关键词理解含义深刻的句子。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理解父亲的话是本课教学的重难点。借助对“鲜红嫩绿”“爱慕之心”“矮矮地长在地上”等关键词的理解来体会父亲的话，初步了解课文借助落花生说明做人道理的表达方法。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2.</w:t>
      </w:r>
      <w:r w:rsidRPr="00490407">
        <w:rPr>
          <w:rFonts w:ascii="宋体" w:hAnsi="宋体" w:hint="eastAsia"/>
          <w:sz w:val="24"/>
        </w:rPr>
        <w:t>采用图表分析法来理解内容，感悟表达。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课中两次运用了图表分析法，帮助学生理解内容。一是读众人的对话，通过填表，梳理花生的特点。二是读父亲的话，运用图表分析法，发现课文运用对比的手法描写了花生外表的朴实无华，与“鲜红嫩绿”的桃子、石榴、苹果不一样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3.</w:t>
      </w:r>
      <w:r w:rsidRPr="00490407">
        <w:rPr>
          <w:rFonts w:ascii="宋体" w:hAnsi="宋体" w:hint="eastAsia"/>
          <w:sz w:val="24"/>
        </w:rPr>
        <w:t>用分角色朗读感悟法体会人物的感情。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借助插图，想象一家人聊花生的情景，再分角色朗读，读出一家人对花生的喜爱之情，在读中感悟借物喻人的表达方法。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/>
          <w:sz w:val="24"/>
        </w:rPr>
        <w:t>4.</w:t>
      </w:r>
      <w:r w:rsidRPr="00490407">
        <w:rPr>
          <w:rFonts w:ascii="宋体" w:hAnsi="宋体" w:hint="eastAsia"/>
          <w:sz w:val="24"/>
        </w:rPr>
        <w:t>读写结合，落实借物喻人的语文训练。</w:t>
      </w:r>
    </w:p>
    <w:p w:rsidR="008C27A8" w:rsidRPr="00490407" w:rsidRDefault="008C27A8" w:rsidP="00CD68F6">
      <w:pPr>
        <w:adjustRightInd w:val="0"/>
        <w:snapToGrid w:val="0"/>
        <w:spacing w:line="360" w:lineRule="auto"/>
        <w:ind w:firstLineChars="200" w:firstLine="480"/>
        <w:jc w:val="left"/>
        <w:rPr>
          <w:rFonts w:ascii="宋体"/>
          <w:sz w:val="24"/>
        </w:rPr>
      </w:pPr>
      <w:r w:rsidRPr="00490407">
        <w:rPr>
          <w:rFonts w:ascii="宋体" w:hAnsi="宋体" w:hint="eastAsia"/>
          <w:sz w:val="24"/>
        </w:rPr>
        <w:t>引导学生联系生活，观察身边的事物，抓住其特点，进行联想，找准人与事物的联系，运用借物喻人的写法写一段话，进行语文写话实践活动。</w:t>
      </w:r>
    </w:p>
    <w:sectPr w:rsidR="008C27A8" w:rsidRPr="00490407" w:rsidSect="00D53454">
      <w:headerReference w:type="default" r:id="rId12"/>
      <w:pgSz w:w="11906" w:h="16838"/>
      <w:pgMar w:top="1843" w:right="1133" w:bottom="1440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17516" w:rsidRDefault="00617516">
      <w:r>
        <w:separator/>
      </w:r>
    </w:p>
  </w:endnote>
  <w:endnote w:type="continuationSeparator" w:id="0">
    <w:p w:rsidR="00617516" w:rsidRDefault="0061751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17516" w:rsidRDefault="00617516">
      <w:r>
        <w:separator/>
      </w:r>
    </w:p>
  </w:footnote>
  <w:footnote w:type="continuationSeparator" w:id="0">
    <w:p w:rsidR="00617516" w:rsidRDefault="0061751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C27A8" w:rsidRPr="002D36FB" w:rsidRDefault="008C27A8" w:rsidP="002D36FB">
    <w:pPr>
      <w:pStyle w:val="a3"/>
      <w:pBdr>
        <w:bottom w:val="none" w:sz="0" w:space="0" w:color="auto"/>
      </w:pBd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44D7A89"/>
    <w:multiLevelType w:val="hybridMultilevel"/>
    <w:tmpl w:val="45E4CFCE"/>
    <w:lvl w:ilvl="0" w:tplc="04090001">
      <w:start w:val="1"/>
      <w:numFmt w:val="bullet"/>
      <w:lvlText w:val=""/>
      <w:lvlJc w:val="left"/>
      <w:pPr>
        <w:ind w:left="9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SystemFonts/>
  <w:bordersDoNotSurroundHeader/>
  <w:bordersDoNotSurroundFooter/>
  <w:stylePaneFormatFilter w:val="3F01"/>
  <w:doNotTrackMoves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([{·‘“〈《「『【〔〖（．［｛￡￥"/>
  <w:noLineBreaksBefore w:lang="zh-CN" w:val="!),.:;?]}¨·ˇˉ―‖’”…∶、。〃々〉》」』】〕〗！＂＇），．：；？］｀｜｝～￠"/>
  <w:hdrShapeDefaults>
    <o:shapedefaults v:ext="edit" spidmax="205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41A4A"/>
    <w:rsid w:val="00024CD3"/>
    <w:rsid w:val="00041A4A"/>
    <w:rsid w:val="0004329A"/>
    <w:rsid w:val="00057746"/>
    <w:rsid w:val="000635C3"/>
    <w:rsid w:val="00063EE5"/>
    <w:rsid w:val="00091FCF"/>
    <w:rsid w:val="000C00CD"/>
    <w:rsid w:val="000E3547"/>
    <w:rsid w:val="000E6AA7"/>
    <w:rsid w:val="00130E04"/>
    <w:rsid w:val="00155D68"/>
    <w:rsid w:val="0016036C"/>
    <w:rsid w:val="001A6CBE"/>
    <w:rsid w:val="001B68EC"/>
    <w:rsid w:val="001C5B10"/>
    <w:rsid w:val="002006FE"/>
    <w:rsid w:val="00203C4A"/>
    <w:rsid w:val="00242301"/>
    <w:rsid w:val="00244BE0"/>
    <w:rsid w:val="00263B81"/>
    <w:rsid w:val="00291150"/>
    <w:rsid w:val="002A0052"/>
    <w:rsid w:val="002D36FB"/>
    <w:rsid w:val="003220AA"/>
    <w:rsid w:val="0033186A"/>
    <w:rsid w:val="003341CB"/>
    <w:rsid w:val="00354D88"/>
    <w:rsid w:val="003843F3"/>
    <w:rsid w:val="003B1E2C"/>
    <w:rsid w:val="003E22A9"/>
    <w:rsid w:val="0041160B"/>
    <w:rsid w:val="004577C3"/>
    <w:rsid w:val="00486FF0"/>
    <w:rsid w:val="00490407"/>
    <w:rsid w:val="004924AE"/>
    <w:rsid w:val="004A0C67"/>
    <w:rsid w:val="004B034A"/>
    <w:rsid w:val="004D5F06"/>
    <w:rsid w:val="004D6F6C"/>
    <w:rsid w:val="004E66A0"/>
    <w:rsid w:val="00510828"/>
    <w:rsid w:val="00525DEE"/>
    <w:rsid w:val="00557F5C"/>
    <w:rsid w:val="00572BE7"/>
    <w:rsid w:val="005A116F"/>
    <w:rsid w:val="005A393A"/>
    <w:rsid w:val="005D386C"/>
    <w:rsid w:val="005F3142"/>
    <w:rsid w:val="00617516"/>
    <w:rsid w:val="00681967"/>
    <w:rsid w:val="00686CBC"/>
    <w:rsid w:val="006A4BE7"/>
    <w:rsid w:val="006B068D"/>
    <w:rsid w:val="006D2F34"/>
    <w:rsid w:val="006D44A6"/>
    <w:rsid w:val="006D78D6"/>
    <w:rsid w:val="007172B2"/>
    <w:rsid w:val="00726E0B"/>
    <w:rsid w:val="0073125D"/>
    <w:rsid w:val="00737BE9"/>
    <w:rsid w:val="00773F0F"/>
    <w:rsid w:val="007925E1"/>
    <w:rsid w:val="007A7DA6"/>
    <w:rsid w:val="007E2A76"/>
    <w:rsid w:val="0082597F"/>
    <w:rsid w:val="00832570"/>
    <w:rsid w:val="008B7522"/>
    <w:rsid w:val="008C27A8"/>
    <w:rsid w:val="008E66A4"/>
    <w:rsid w:val="00902840"/>
    <w:rsid w:val="0092418A"/>
    <w:rsid w:val="00981668"/>
    <w:rsid w:val="009B535C"/>
    <w:rsid w:val="009D1356"/>
    <w:rsid w:val="009D23AB"/>
    <w:rsid w:val="009F4336"/>
    <w:rsid w:val="009F6164"/>
    <w:rsid w:val="00A02D6D"/>
    <w:rsid w:val="00A07D96"/>
    <w:rsid w:val="00A35B44"/>
    <w:rsid w:val="00A700AB"/>
    <w:rsid w:val="00A74193"/>
    <w:rsid w:val="00A81791"/>
    <w:rsid w:val="00AC729D"/>
    <w:rsid w:val="00AD49BE"/>
    <w:rsid w:val="00AE2664"/>
    <w:rsid w:val="00AE79F2"/>
    <w:rsid w:val="00AF533B"/>
    <w:rsid w:val="00B34DE1"/>
    <w:rsid w:val="00B526A7"/>
    <w:rsid w:val="00B67E30"/>
    <w:rsid w:val="00BC3034"/>
    <w:rsid w:val="00BC7F27"/>
    <w:rsid w:val="00BD3BB2"/>
    <w:rsid w:val="00BE0DB0"/>
    <w:rsid w:val="00BF4009"/>
    <w:rsid w:val="00BF4988"/>
    <w:rsid w:val="00C53012"/>
    <w:rsid w:val="00C54198"/>
    <w:rsid w:val="00C6220F"/>
    <w:rsid w:val="00C6538A"/>
    <w:rsid w:val="00C74CF6"/>
    <w:rsid w:val="00C77D19"/>
    <w:rsid w:val="00C8303C"/>
    <w:rsid w:val="00C86601"/>
    <w:rsid w:val="00CA11E9"/>
    <w:rsid w:val="00CD68F6"/>
    <w:rsid w:val="00CE67F9"/>
    <w:rsid w:val="00D32B2E"/>
    <w:rsid w:val="00D369E4"/>
    <w:rsid w:val="00D53454"/>
    <w:rsid w:val="00D61F59"/>
    <w:rsid w:val="00DA0F2A"/>
    <w:rsid w:val="00DA294E"/>
    <w:rsid w:val="00DA5E3D"/>
    <w:rsid w:val="00DB5DF5"/>
    <w:rsid w:val="00DC080B"/>
    <w:rsid w:val="00DC479C"/>
    <w:rsid w:val="00DE4C20"/>
    <w:rsid w:val="00E3305C"/>
    <w:rsid w:val="00E37108"/>
    <w:rsid w:val="00E40FA6"/>
    <w:rsid w:val="00E83723"/>
    <w:rsid w:val="00EA78FB"/>
    <w:rsid w:val="00ED4B70"/>
    <w:rsid w:val="00EF2AD9"/>
    <w:rsid w:val="00F0719C"/>
    <w:rsid w:val="00F26486"/>
    <w:rsid w:val="00F37B0C"/>
    <w:rsid w:val="00F74179"/>
    <w:rsid w:val="00FA2AAA"/>
    <w:rsid w:val="00FC68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9"/>
    <o:shapelayout v:ext="edit">
      <o:idmap v:ext="edit" data="2"/>
      <o:rules v:ext="edit">
        <o:r id="V:Rule2" type="connector" idref="#_x0000_s2054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Table Web 2" w:semiHidden="0" w:unhideWhenUsed="0"/>
    <w:lsdException w:name="Table Web 3" w:semiHidden="0" w:unhideWhenUsed="0"/>
    <w:lsdException w:name="Balloon Text" w:semiHidden="0" w:unhideWhenUsed="0"/>
    <w:lsdException w:name="Table Grid" w:semiHidden="0" w:unhideWhenUsed="0"/>
    <w:lsdException w:name="Table Theme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924AE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rsid w:val="00041A4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link w:val="a3"/>
    <w:uiPriority w:val="99"/>
    <w:semiHidden/>
    <w:rsid w:val="003D7095"/>
    <w:rPr>
      <w:kern w:val="2"/>
      <w:sz w:val="18"/>
      <w:szCs w:val="18"/>
    </w:rPr>
  </w:style>
  <w:style w:type="paragraph" w:styleId="a4">
    <w:name w:val="footer"/>
    <w:basedOn w:val="a"/>
    <w:link w:val="Char0"/>
    <w:uiPriority w:val="99"/>
    <w:rsid w:val="00041A4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link w:val="a4"/>
    <w:uiPriority w:val="99"/>
    <w:semiHidden/>
    <w:rsid w:val="003D7095"/>
    <w:rPr>
      <w:kern w:val="2"/>
      <w:sz w:val="18"/>
      <w:szCs w:val="18"/>
    </w:rPr>
  </w:style>
  <w:style w:type="table" w:styleId="a5">
    <w:name w:val="Table Grid"/>
    <w:basedOn w:val="a1"/>
    <w:uiPriority w:val="59"/>
    <w:rsid w:val="00DB5DF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</TotalTime>
  <Pages>4</Pages>
  <Words>878</Words>
  <Characters>5008</Characters>
  <Application>Microsoft Office Word</Application>
  <DocSecurity>0</DocSecurity>
  <Lines>41</Lines>
  <Paragraphs>11</Paragraphs>
  <ScaleCrop>false</ScaleCrop>
  <Company>China</Company>
  <LinksUpToDate>false</LinksUpToDate>
  <CharactersWithSpaces>5875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dell</cp:lastModifiedBy>
  <cp:revision>86</cp:revision>
  <dcterms:created xsi:type="dcterms:W3CDTF">2021-01-22T06:00:00Z</dcterms:created>
  <dcterms:modified xsi:type="dcterms:W3CDTF">2024-02-05T13:49:00Z</dcterms:modified>
</cp:coreProperties>
</file>